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7D" w:rsidRPr="00A0477D" w:rsidRDefault="00A0477D" w:rsidP="00A0477D">
      <w:pPr>
        <w:rPr>
          <w:lang w:val="es-CL"/>
        </w:rPr>
      </w:pPr>
      <w:bookmarkStart w:id="0" w:name="_GoBack"/>
      <w:bookmarkEnd w:id="0"/>
    </w:p>
    <w:p w:rsidR="00050818" w:rsidRDefault="00050818" w:rsidP="00B477E0">
      <w:pPr>
        <w:ind w:left="-426" w:right="84"/>
        <w:jc w:val="center"/>
        <w:rPr>
          <w:rFonts w:asciiTheme="minorHAnsi" w:hAnsiTheme="minorHAnsi"/>
          <w:b/>
          <w:sz w:val="40"/>
          <w:szCs w:val="40"/>
          <w:lang w:val="es-CL"/>
        </w:rPr>
      </w:pPr>
      <w:r>
        <w:rPr>
          <w:rFonts w:asciiTheme="minorHAnsi" w:hAnsiTheme="minorHAnsi"/>
          <w:b/>
          <w:sz w:val="40"/>
          <w:szCs w:val="40"/>
          <w:lang w:val="es-CL"/>
        </w:rPr>
        <w:t>PROGRAMA</w:t>
      </w:r>
    </w:p>
    <w:p w:rsidR="00B477E0" w:rsidRDefault="00B477E0" w:rsidP="00B477E0">
      <w:pPr>
        <w:ind w:left="-426" w:right="84"/>
        <w:jc w:val="center"/>
        <w:rPr>
          <w:rFonts w:asciiTheme="minorHAnsi" w:hAnsiTheme="minorHAnsi"/>
          <w:b/>
          <w:sz w:val="40"/>
          <w:szCs w:val="40"/>
          <w:lang w:val="es-CL"/>
        </w:rPr>
      </w:pPr>
      <w:r w:rsidRPr="00B477E0">
        <w:rPr>
          <w:rFonts w:asciiTheme="minorHAnsi" w:hAnsiTheme="minorHAnsi"/>
          <w:b/>
          <w:sz w:val="40"/>
          <w:szCs w:val="40"/>
          <w:lang w:val="es-CL"/>
        </w:rPr>
        <w:t>REDES ENCUENTRO DE EMPRESARIOS TURÍSTICOS</w:t>
      </w:r>
    </w:p>
    <w:p w:rsidR="00A5261F" w:rsidRDefault="00B477E0" w:rsidP="00B477E0">
      <w:pPr>
        <w:ind w:left="-426" w:right="84"/>
        <w:jc w:val="center"/>
        <w:rPr>
          <w:rFonts w:asciiTheme="minorHAnsi" w:hAnsiTheme="minorHAnsi"/>
          <w:b/>
          <w:sz w:val="40"/>
          <w:szCs w:val="40"/>
          <w:lang w:val="es-CL"/>
        </w:rPr>
      </w:pPr>
      <w:r w:rsidRPr="00B477E0">
        <w:rPr>
          <w:rFonts w:asciiTheme="minorHAnsi" w:hAnsiTheme="minorHAnsi"/>
          <w:b/>
          <w:sz w:val="40"/>
          <w:szCs w:val="40"/>
          <w:lang w:val="es-CL"/>
        </w:rPr>
        <w:t xml:space="preserve">ZONA </w:t>
      </w:r>
      <w:r w:rsidR="000D7CE9">
        <w:rPr>
          <w:rFonts w:asciiTheme="minorHAnsi" w:hAnsiTheme="minorHAnsi"/>
          <w:b/>
          <w:sz w:val="40"/>
          <w:szCs w:val="40"/>
          <w:lang w:val="es-CL"/>
        </w:rPr>
        <w:t>TEMUCO Y ALREDEDORES</w:t>
      </w:r>
      <w:r>
        <w:rPr>
          <w:rFonts w:asciiTheme="minorHAnsi" w:hAnsiTheme="minorHAnsi"/>
          <w:b/>
          <w:sz w:val="40"/>
          <w:szCs w:val="40"/>
          <w:lang w:val="es-CL"/>
        </w:rPr>
        <w:t xml:space="preserve"> 2019</w:t>
      </w:r>
    </w:p>
    <w:p w:rsidR="00A0477D" w:rsidRDefault="00B477E0" w:rsidP="00B477E0">
      <w:pPr>
        <w:ind w:left="-426" w:right="84"/>
        <w:jc w:val="center"/>
        <w:rPr>
          <w:rFonts w:ascii="Calibri" w:hAnsi="Calibri"/>
          <w:b/>
          <w:sz w:val="24"/>
          <w:szCs w:val="24"/>
          <w:lang w:val="es-CL" w:eastAsia="es-CL"/>
        </w:rPr>
      </w:pPr>
      <w:r w:rsidRPr="00B477E0">
        <w:rPr>
          <w:rFonts w:ascii="Calibri" w:hAnsi="Calibri"/>
          <w:b/>
          <w:sz w:val="24"/>
          <w:szCs w:val="24"/>
          <w:lang w:val="es-CL" w:eastAsia="es-CL"/>
        </w:rPr>
        <w:t>“Calidad de los Servicios Turísticos” y “Transformación Digital del Turismo”</w:t>
      </w:r>
    </w:p>
    <w:p w:rsidR="00D3367D" w:rsidRDefault="00D3367D" w:rsidP="00B477E0">
      <w:pPr>
        <w:ind w:left="-426" w:right="84"/>
        <w:jc w:val="center"/>
        <w:rPr>
          <w:rFonts w:ascii="Calibri" w:hAnsi="Calibri"/>
          <w:b/>
          <w:sz w:val="24"/>
          <w:szCs w:val="24"/>
          <w:lang w:val="es-CL" w:eastAsia="es-CL"/>
        </w:rPr>
      </w:pPr>
    </w:p>
    <w:p w:rsidR="00D3367D" w:rsidRPr="00A5261F" w:rsidRDefault="00216F53" w:rsidP="00B477E0">
      <w:pPr>
        <w:ind w:left="-426" w:right="84"/>
        <w:jc w:val="center"/>
        <w:rPr>
          <w:rFonts w:asciiTheme="minorHAnsi" w:hAnsiTheme="minorHAnsi"/>
          <w:b/>
          <w:sz w:val="24"/>
          <w:szCs w:val="24"/>
          <w:lang w:val="es-CL"/>
        </w:rPr>
      </w:pPr>
      <w:r>
        <w:rPr>
          <w:rFonts w:ascii="Calibri" w:hAnsi="Calibri"/>
          <w:b/>
          <w:sz w:val="24"/>
          <w:szCs w:val="24"/>
          <w:lang w:val="es-CL" w:eastAsia="es-CL"/>
        </w:rPr>
        <w:t>DÍA 1</w:t>
      </w:r>
    </w:p>
    <w:p w:rsidR="00A0477D" w:rsidRPr="00367DBF" w:rsidRDefault="00A0477D" w:rsidP="00367DBF">
      <w:pPr>
        <w:jc w:val="center"/>
        <w:rPr>
          <w:rFonts w:asciiTheme="minorHAnsi" w:hAnsiTheme="minorHAnsi"/>
          <w:lang w:val="es-CL"/>
        </w:rPr>
      </w:pPr>
    </w:p>
    <w:tbl>
      <w:tblPr>
        <w:tblpPr w:leftFromText="141" w:rightFromText="141" w:vertAnchor="text" w:horzAnchor="margin" w:tblpX="14" w:tblpY="32"/>
        <w:tblW w:w="9353" w:type="dxa"/>
        <w:tblBorders>
          <w:top w:val="single" w:sz="6" w:space="0" w:color="00AFEF"/>
          <w:left w:val="single" w:sz="6" w:space="0" w:color="00B0F0"/>
          <w:bottom w:val="single" w:sz="6" w:space="0" w:color="00B0F0"/>
          <w:right w:val="single" w:sz="6" w:space="0" w:color="00B0F0"/>
          <w:insideH w:val="single" w:sz="6" w:space="0" w:color="00B0F0"/>
          <w:insideV w:val="single" w:sz="6" w:space="0" w:color="00B0F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1843"/>
        <w:gridCol w:w="6368"/>
      </w:tblGrid>
      <w:tr w:rsidR="00216F53" w:rsidRPr="000D7CE9" w:rsidTr="006702F2">
        <w:trPr>
          <w:trHeight w:hRule="exact" w:val="866"/>
        </w:trPr>
        <w:tc>
          <w:tcPr>
            <w:tcW w:w="1142" w:type="dxa"/>
            <w:vAlign w:val="center"/>
          </w:tcPr>
          <w:p w:rsidR="00216F53" w:rsidRPr="00367DBF" w:rsidRDefault="00216F53" w:rsidP="006702F2">
            <w:pPr>
              <w:jc w:val="center"/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</w:rPr>
            </w:pPr>
            <w:r w:rsidRPr="00367DBF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</w:rPr>
              <w:t>Lugar</w:t>
            </w:r>
          </w:p>
        </w:tc>
        <w:tc>
          <w:tcPr>
            <w:tcW w:w="1843" w:type="dxa"/>
          </w:tcPr>
          <w:p w:rsidR="00216F53" w:rsidRPr="00367DBF" w:rsidRDefault="00216F53" w:rsidP="006702F2">
            <w:pPr>
              <w:spacing w:line="260" w:lineRule="exact"/>
              <w:ind w:left="172"/>
              <w:jc w:val="center"/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lang w:val="es-CL"/>
              </w:rPr>
            </w:pPr>
          </w:p>
        </w:tc>
        <w:tc>
          <w:tcPr>
            <w:tcW w:w="6368" w:type="dxa"/>
            <w:vAlign w:val="center"/>
          </w:tcPr>
          <w:p w:rsidR="000D7CE9" w:rsidRDefault="000D7CE9" w:rsidP="0020176B">
            <w:pPr>
              <w:spacing w:line="260" w:lineRule="exact"/>
              <w:ind w:left="284" w:firstLine="2"/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Hotel Frontera</w:t>
            </w:r>
          </w:p>
          <w:p w:rsidR="000D7CE9" w:rsidRDefault="000D7CE9" w:rsidP="0020176B">
            <w:pPr>
              <w:spacing w:line="260" w:lineRule="exact"/>
              <w:ind w:left="284" w:firstLine="2"/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 xml:space="preserve">Salón </w:t>
            </w:r>
            <w:r w:rsidR="00455610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Allipén</w:t>
            </w:r>
          </w:p>
          <w:p w:rsidR="00216F53" w:rsidRPr="00367DBF" w:rsidRDefault="000D7CE9" w:rsidP="00455610">
            <w:pPr>
              <w:spacing w:line="260" w:lineRule="exact"/>
              <w:ind w:left="284" w:firstLine="2"/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Manuel Bulnes 7</w:t>
            </w:r>
            <w:r w:rsidR="00455610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33</w:t>
            </w:r>
            <w:r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, Temuco</w:t>
            </w:r>
          </w:p>
        </w:tc>
      </w:tr>
      <w:tr w:rsidR="00216F53" w:rsidRPr="00367DBF" w:rsidTr="006702F2">
        <w:trPr>
          <w:trHeight w:hRule="exact" w:val="430"/>
        </w:trPr>
        <w:tc>
          <w:tcPr>
            <w:tcW w:w="1142" w:type="dxa"/>
            <w:vAlign w:val="center"/>
          </w:tcPr>
          <w:p w:rsidR="00216F53" w:rsidRPr="00367DBF" w:rsidRDefault="00216F53" w:rsidP="006702F2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</w:pPr>
            <w:r w:rsidRPr="00367DBF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Fecha</w:t>
            </w:r>
          </w:p>
        </w:tc>
        <w:tc>
          <w:tcPr>
            <w:tcW w:w="1843" w:type="dxa"/>
          </w:tcPr>
          <w:p w:rsidR="00216F53" w:rsidRPr="00367DBF" w:rsidRDefault="00216F53" w:rsidP="006702F2">
            <w:pPr>
              <w:spacing w:line="260" w:lineRule="exact"/>
              <w:ind w:left="172"/>
              <w:jc w:val="center"/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lang w:val="es-CL"/>
              </w:rPr>
            </w:pPr>
          </w:p>
        </w:tc>
        <w:tc>
          <w:tcPr>
            <w:tcW w:w="6368" w:type="dxa"/>
            <w:vAlign w:val="center"/>
          </w:tcPr>
          <w:p w:rsidR="00216F53" w:rsidRPr="00367DBF" w:rsidRDefault="00A067C9" w:rsidP="0020176B">
            <w:pPr>
              <w:spacing w:line="260" w:lineRule="exact"/>
              <w:ind w:left="284" w:firstLine="2"/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es-CL"/>
              </w:rPr>
              <w:t xml:space="preserve">Martes </w:t>
            </w:r>
            <w:r w:rsidR="000D7CE9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es-CL"/>
              </w:rPr>
              <w:t>27</w:t>
            </w:r>
            <w:r w:rsidR="00216F53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es-CL"/>
              </w:rPr>
              <w:t xml:space="preserve"> de </w:t>
            </w:r>
            <w:r w:rsidR="000D7CE9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es-CL"/>
              </w:rPr>
              <w:t>Agosto</w:t>
            </w:r>
            <w:r w:rsidR="00216F53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es-CL"/>
              </w:rPr>
              <w:t xml:space="preserve"> de 2019</w:t>
            </w:r>
          </w:p>
        </w:tc>
      </w:tr>
      <w:tr w:rsidR="00216F53" w:rsidRPr="00367DBF" w:rsidTr="006702F2">
        <w:trPr>
          <w:trHeight w:hRule="exact" w:val="564"/>
        </w:trPr>
        <w:tc>
          <w:tcPr>
            <w:tcW w:w="1142" w:type="dxa"/>
            <w:vMerge w:val="restart"/>
            <w:vAlign w:val="center"/>
          </w:tcPr>
          <w:p w:rsidR="00216F53" w:rsidRPr="00367DBF" w:rsidRDefault="00216F53" w:rsidP="006702F2">
            <w:pPr>
              <w:spacing w:line="260" w:lineRule="exact"/>
              <w:ind w:left="10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614BDA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P</w:t>
            </w:r>
            <w:r w:rsidRPr="00614BDA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es-CL"/>
              </w:rPr>
              <w:t>r</w:t>
            </w:r>
            <w:r w:rsidRPr="00614BDA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es-CL"/>
              </w:rPr>
              <w:t>o</w:t>
            </w:r>
            <w:r w:rsidRPr="00614BDA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es-CL"/>
              </w:rPr>
              <w:t>gr</w:t>
            </w:r>
            <w:r w:rsidRPr="00614BDA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es-CL"/>
              </w:rPr>
              <w:t>a</w:t>
            </w:r>
            <w:r w:rsidRPr="00614BDA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ma</w:t>
            </w:r>
          </w:p>
        </w:tc>
        <w:tc>
          <w:tcPr>
            <w:tcW w:w="1843" w:type="dxa"/>
            <w:vAlign w:val="center"/>
          </w:tcPr>
          <w:p w:rsidR="00216F53" w:rsidRPr="00367DBF" w:rsidRDefault="00216F53" w:rsidP="006702F2">
            <w:pPr>
              <w:spacing w:line="260" w:lineRule="exact"/>
              <w:ind w:left="172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67DBF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</w:rPr>
              <w:t>0</w:t>
            </w:r>
            <w:r w:rsidRPr="00367DBF">
              <w:rPr>
                <w:rFonts w:asciiTheme="minorHAnsi" w:eastAsia="Calibri" w:hAnsiTheme="minorHAnsi" w:cs="Calibri"/>
                <w:b/>
                <w:spacing w:val="-2"/>
                <w:position w:val="1"/>
                <w:sz w:val="22"/>
                <w:szCs w:val="22"/>
              </w:rPr>
              <w:t>9</w:t>
            </w:r>
            <w:r w:rsidRPr="00367DBF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</w:rPr>
              <w:t>00</w:t>
            </w:r>
            <w:r w:rsidRPr="00367DBF">
              <w:rPr>
                <w:rFonts w:asciiTheme="minorHAnsi" w:eastAsia="Calibri" w:hAnsiTheme="minorHAns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 w:rsidRPr="00367DBF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</w:rPr>
              <w:t>a</w:t>
            </w:r>
            <w:r w:rsidRPr="00367DBF">
              <w:rPr>
                <w:rFonts w:asciiTheme="minorHAnsi" w:eastAsia="Calibri" w:hAnsiTheme="minorHAnsi" w:cs="Calibri"/>
                <w:b/>
                <w:spacing w:val="49"/>
                <w:position w:val="1"/>
                <w:sz w:val="22"/>
                <w:szCs w:val="22"/>
              </w:rPr>
              <w:t xml:space="preserve"> </w:t>
            </w:r>
            <w:r w:rsidRPr="00367DBF">
              <w:rPr>
                <w:rFonts w:asciiTheme="minorHAnsi" w:eastAsia="Calibri" w:hAnsiTheme="minorHAnsi" w:cs="Calibri"/>
                <w:b/>
                <w:spacing w:val="-2"/>
                <w:position w:val="1"/>
                <w:sz w:val="22"/>
                <w:szCs w:val="22"/>
              </w:rPr>
              <w:t>09</w:t>
            </w:r>
            <w:r w:rsidRPr="00367DBF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</w:rPr>
              <w:t>30</w:t>
            </w:r>
          </w:p>
        </w:tc>
        <w:tc>
          <w:tcPr>
            <w:tcW w:w="6368" w:type="dxa"/>
            <w:vAlign w:val="center"/>
          </w:tcPr>
          <w:p w:rsidR="00216F53" w:rsidRPr="00367DBF" w:rsidRDefault="00216F53" w:rsidP="0020176B">
            <w:pPr>
              <w:spacing w:line="260" w:lineRule="exact"/>
              <w:ind w:left="284" w:firstLine="2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614BDA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I</w:t>
            </w:r>
            <w:r w:rsidRPr="00614BDA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es-CL"/>
              </w:rPr>
              <w:t>n</w:t>
            </w:r>
            <w:r w:rsidRPr="00614BDA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scri</w:t>
            </w:r>
            <w:r w:rsidRPr="00614BDA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es-CL"/>
              </w:rPr>
              <w:t>p</w:t>
            </w:r>
            <w:r w:rsidRPr="00614BDA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ci</w:t>
            </w:r>
            <w:r w:rsidRPr="00614BDA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es-CL"/>
              </w:rPr>
              <w:t>o</w:t>
            </w:r>
            <w:r w:rsidRPr="00614BDA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es-CL"/>
              </w:rPr>
              <w:t>n</w:t>
            </w:r>
            <w:r w:rsidRPr="00614BDA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es</w:t>
            </w:r>
          </w:p>
        </w:tc>
      </w:tr>
      <w:tr w:rsidR="00216F53" w:rsidRPr="00614BDA" w:rsidTr="006702F2">
        <w:trPr>
          <w:trHeight w:hRule="exact" w:val="552"/>
        </w:trPr>
        <w:tc>
          <w:tcPr>
            <w:tcW w:w="1142" w:type="dxa"/>
            <w:vMerge/>
            <w:vAlign w:val="center"/>
          </w:tcPr>
          <w:p w:rsidR="00216F53" w:rsidRPr="00367DBF" w:rsidRDefault="00216F53" w:rsidP="006702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16F53" w:rsidRPr="00367DBF" w:rsidRDefault="00216F53" w:rsidP="006702F2">
            <w:pPr>
              <w:spacing w:before="60"/>
              <w:ind w:left="172"/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09</w:t>
            </w:r>
            <w:r w:rsidRPr="00A5261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: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3</w:t>
            </w:r>
            <w:r w:rsidRPr="00A5261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 xml:space="preserve">0 a 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09</w:t>
            </w:r>
            <w:r w:rsidRPr="00A5261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: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5</w:t>
            </w:r>
            <w:r w:rsidRPr="00A5261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0</w:t>
            </w:r>
          </w:p>
        </w:tc>
        <w:tc>
          <w:tcPr>
            <w:tcW w:w="6368" w:type="dxa"/>
            <w:vAlign w:val="center"/>
          </w:tcPr>
          <w:p w:rsidR="00216F53" w:rsidRPr="00367DBF" w:rsidRDefault="00216F53" w:rsidP="0020176B">
            <w:pPr>
              <w:spacing w:before="60"/>
              <w:ind w:left="284" w:firstLine="2"/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</w:pPr>
            <w:r w:rsidRPr="00A5261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Saludo Director Sercotec</w:t>
            </w:r>
          </w:p>
        </w:tc>
      </w:tr>
      <w:tr w:rsidR="00216F53" w:rsidRPr="000D7CE9" w:rsidTr="006702F2">
        <w:trPr>
          <w:trHeight w:hRule="exact" w:val="857"/>
        </w:trPr>
        <w:tc>
          <w:tcPr>
            <w:tcW w:w="1142" w:type="dxa"/>
            <w:vMerge/>
            <w:vAlign w:val="center"/>
          </w:tcPr>
          <w:p w:rsidR="00216F53" w:rsidRPr="00367DBF" w:rsidRDefault="00216F53" w:rsidP="006702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16F53" w:rsidRPr="00367DBF" w:rsidRDefault="00216F53" w:rsidP="006702F2">
            <w:pPr>
              <w:spacing w:before="60"/>
              <w:ind w:left="172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09</w:t>
            </w:r>
            <w:r w:rsidRPr="00367DB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: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50</w:t>
            </w:r>
            <w:r w:rsidRPr="00367DB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 xml:space="preserve"> </w:t>
            </w:r>
            <w:r w:rsidRPr="00367DBF">
              <w:rPr>
                <w:rFonts w:asciiTheme="minorHAnsi" w:eastAsia="Calibri" w:hAnsiTheme="minorHAnsi" w:cs="Calibri"/>
                <w:b/>
                <w:sz w:val="22"/>
                <w:szCs w:val="22"/>
              </w:rPr>
              <w:t>a</w:t>
            </w:r>
            <w:r w:rsidRPr="00367DBF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 xml:space="preserve"> </w:t>
            </w:r>
            <w:r w:rsidRPr="00367DB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1</w:t>
            </w:r>
            <w:r w:rsidRPr="00367DB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:</w:t>
            </w:r>
            <w:r w:rsidR="00294DFD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0</w:t>
            </w:r>
          </w:p>
        </w:tc>
        <w:tc>
          <w:tcPr>
            <w:tcW w:w="6368" w:type="dxa"/>
            <w:vAlign w:val="center"/>
          </w:tcPr>
          <w:p w:rsidR="00216F53" w:rsidRDefault="00216F53" w:rsidP="0020176B">
            <w:pPr>
              <w:spacing w:before="60"/>
              <w:ind w:left="284" w:firstLine="2"/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Exposición “Calidad de los Servicios Turísticos"</w:t>
            </w:r>
          </w:p>
          <w:p w:rsidR="00216F53" w:rsidRPr="00367DBF" w:rsidRDefault="00216F53" w:rsidP="0020176B">
            <w:pPr>
              <w:spacing w:before="60"/>
              <w:ind w:left="284" w:firstLine="2"/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 xml:space="preserve">Expositor: Sr. </w:t>
            </w:r>
            <w:r w:rsidR="00A067C9" w:rsidRPr="00A067C9">
              <w:rPr>
                <w:lang w:val="es-CL"/>
              </w:rPr>
              <w:t xml:space="preserve"> </w:t>
            </w:r>
            <w:r w:rsidR="00A067C9" w:rsidRPr="00A067C9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 xml:space="preserve">Mauricio </w:t>
            </w:r>
            <w:proofErr w:type="spellStart"/>
            <w:r w:rsidR="00A067C9" w:rsidRPr="00A067C9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Triviños</w:t>
            </w:r>
            <w:proofErr w:type="spellEnd"/>
            <w:r w:rsidR="00F4291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 xml:space="preserve"> Velásquez</w:t>
            </w:r>
          </w:p>
        </w:tc>
      </w:tr>
      <w:tr w:rsidR="00216F53" w:rsidRPr="00CC1AAA" w:rsidTr="006702F2">
        <w:trPr>
          <w:trHeight w:hRule="exact" w:val="701"/>
        </w:trPr>
        <w:tc>
          <w:tcPr>
            <w:tcW w:w="1142" w:type="dxa"/>
            <w:vMerge/>
            <w:vAlign w:val="center"/>
          </w:tcPr>
          <w:p w:rsidR="00216F53" w:rsidRPr="00367DBF" w:rsidRDefault="00216F53" w:rsidP="006702F2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vAlign w:val="center"/>
          </w:tcPr>
          <w:p w:rsidR="00216F53" w:rsidRPr="00CC1AAA" w:rsidRDefault="00216F53" w:rsidP="006702F2">
            <w:pPr>
              <w:ind w:left="172"/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</w:pPr>
            <w:r w:rsidRPr="00CC1AAA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1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1</w:t>
            </w:r>
            <w:r w:rsidRPr="00CC1AAA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:</w:t>
            </w:r>
            <w:r w:rsidR="00294DFD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0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0</w:t>
            </w:r>
            <w:r w:rsidRPr="00CC1AAA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 xml:space="preserve"> </w:t>
            </w:r>
            <w:r w:rsidRPr="00CC1AAA"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>a</w:t>
            </w:r>
            <w:r w:rsidRPr="00CC1AAA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es-CL"/>
              </w:rPr>
              <w:t xml:space="preserve"> </w:t>
            </w:r>
            <w:r w:rsidRPr="00CC1AAA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1</w:t>
            </w:r>
            <w:r w:rsidR="00294DFD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1</w:t>
            </w:r>
            <w:r w:rsidRPr="00CC1AAA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:</w:t>
            </w:r>
            <w:r w:rsidR="00294DFD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3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0</w:t>
            </w:r>
          </w:p>
        </w:tc>
        <w:tc>
          <w:tcPr>
            <w:tcW w:w="6368" w:type="dxa"/>
            <w:vAlign w:val="center"/>
          </w:tcPr>
          <w:p w:rsidR="00216F53" w:rsidRPr="00367DBF" w:rsidRDefault="00216F53" w:rsidP="0020176B">
            <w:pPr>
              <w:ind w:left="284" w:firstLine="2"/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</w:pPr>
            <w:r w:rsidRPr="00CC1AAA"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>Coffe break</w:t>
            </w:r>
          </w:p>
        </w:tc>
      </w:tr>
      <w:tr w:rsidR="00216F53" w:rsidRPr="000D7CE9" w:rsidTr="006702F2">
        <w:trPr>
          <w:trHeight w:hRule="exact" w:val="840"/>
        </w:trPr>
        <w:tc>
          <w:tcPr>
            <w:tcW w:w="1142" w:type="dxa"/>
            <w:vMerge/>
            <w:vAlign w:val="center"/>
          </w:tcPr>
          <w:p w:rsidR="00216F53" w:rsidRPr="00A5261F" w:rsidRDefault="00216F53" w:rsidP="006702F2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vAlign w:val="center"/>
          </w:tcPr>
          <w:p w:rsidR="00216F53" w:rsidRPr="00367DBF" w:rsidRDefault="00216F53" w:rsidP="006702F2">
            <w:pPr>
              <w:ind w:left="172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67DB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1</w:t>
            </w:r>
            <w:r w:rsidR="00294DFD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1</w:t>
            </w:r>
            <w:r w:rsidRPr="00367DB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:</w:t>
            </w:r>
            <w:r w:rsidR="00294DFD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3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0</w:t>
            </w:r>
            <w:r w:rsidRPr="00367DB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 xml:space="preserve"> </w:t>
            </w:r>
            <w:r w:rsidRPr="00367DBF">
              <w:rPr>
                <w:rFonts w:asciiTheme="minorHAnsi" w:eastAsia="Calibri" w:hAnsiTheme="minorHAnsi" w:cs="Calibri"/>
                <w:b/>
                <w:sz w:val="22"/>
                <w:szCs w:val="22"/>
              </w:rPr>
              <w:t>a</w:t>
            </w:r>
            <w:r w:rsidRPr="00367DBF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 xml:space="preserve"> </w:t>
            </w:r>
            <w:r w:rsidRPr="00367DB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3</w:t>
            </w:r>
            <w:r w:rsidRPr="00367DB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:</w:t>
            </w:r>
            <w:r w:rsidR="00294DFD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0</w:t>
            </w:r>
          </w:p>
        </w:tc>
        <w:tc>
          <w:tcPr>
            <w:tcW w:w="6368" w:type="dxa"/>
            <w:vAlign w:val="center"/>
          </w:tcPr>
          <w:p w:rsidR="00216F53" w:rsidRPr="00B477E0" w:rsidRDefault="00216F53" w:rsidP="0020176B">
            <w:pPr>
              <w:spacing w:before="2"/>
              <w:ind w:left="284" w:right="132" w:firstLine="2"/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 xml:space="preserve">Continuación </w:t>
            </w:r>
            <w:r w:rsidRPr="00B477E0">
              <w:rPr>
                <w:lang w:val="es-CL"/>
              </w:rPr>
              <w:t xml:space="preserve"> </w:t>
            </w:r>
            <w:r w:rsidRPr="00B477E0"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>Exposición “Calidad de los Servicios Turísticos"</w:t>
            </w:r>
          </w:p>
          <w:p w:rsidR="00216F53" w:rsidRPr="00487446" w:rsidRDefault="00216F53" w:rsidP="0020176B">
            <w:pPr>
              <w:spacing w:before="2"/>
              <w:ind w:left="284" w:right="132" w:firstLine="2"/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</w:pPr>
            <w:r w:rsidRPr="00B477E0"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>Expositor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>:</w:t>
            </w:r>
            <w:r w:rsidRPr="00B477E0"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 xml:space="preserve"> Sr. </w:t>
            </w:r>
            <w:r w:rsidR="00A067C9" w:rsidRPr="00A067C9">
              <w:rPr>
                <w:lang w:val="es-CL"/>
              </w:rPr>
              <w:t xml:space="preserve"> </w:t>
            </w:r>
            <w:r w:rsidR="00A067C9" w:rsidRPr="00A067C9"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 xml:space="preserve">Mauricio </w:t>
            </w:r>
            <w:proofErr w:type="spellStart"/>
            <w:r w:rsidR="00A067C9" w:rsidRPr="00A067C9"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>Triviños</w:t>
            </w:r>
            <w:proofErr w:type="spellEnd"/>
            <w:r w:rsidR="00F4291F"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 xml:space="preserve"> Velásquez</w:t>
            </w:r>
          </w:p>
        </w:tc>
      </w:tr>
      <w:tr w:rsidR="00216F53" w:rsidRPr="00CC1AAA" w:rsidTr="006702F2">
        <w:trPr>
          <w:trHeight w:hRule="exact" w:val="573"/>
        </w:trPr>
        <w:tc>
          <w:tcPr>
            <w:tcW w:w="1142" w:type="dxa"/>
            <w:vMerge/>
            <w:vAlign w:val="center"/>
          </w:tcPr>
          <w:p w:rsidR="00216F53" w:rsidRPr="00367DBF" w:rsidRDefault="00216F53" w:rsidP="006702F2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vAlign w:val="center"/>
          </w:tcPr>
          <w:p w:rsidR="00216F53" w:rsidRPr="00367DBF" w:rsidRDefault="00216F53" w:rsidP="006702F2">
            <w:pPr>
              <w:ind w:left="17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67DB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3</w:t>
            </w:r>
            <w:r w:rsidRPr="00367DBF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:</w:t>
            </w:r>
            <w:r w:rsidR="00294DFD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0</w:t>
            </w:r>
            <w:r w:rsidRPr="00367DB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 xml:space="preserve"> </w:t>
            </w:r>
            <w:r w:rsidRPr="00367DBF">
              <w:rPr>
                <w:rFonts w:asciiTheme="minorHAnsi" w:eastAsia="Calibri" w:hAnsiTheme="minorHAnsi" w:cs="Calibri"/>
                <w:b/>
                <w:sz w:val="22"/>
                <w:szCs w:val="22"/>
              </w:rPr>
              <w:t>a</w:t>
            </w:r>
            <w:r w:rsidRPr="00367DBF"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</w:rPr>
              <w:t xml:space="preserve"> </w:t>
            </w:r>
            <w:r w:rsidRPr="00367DB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5</w:t>
            </w:r>
            <w:r w:rsidRPr="00367DBF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:</w:t>
            </w:r>
            <w:r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00</w:t>
            </w:r>
          </w:p>
        </w:tc>
        <w:tc>
          <w:tcPr>
            <w:tcW w:w="6368" w:type="dxa"/>
            <w:vAlign w:val="center"/>
          </w:tcPr>
          <w:p w:rsidR="00216F53" w:rsidRPr="007073EC" w:rsidRDefault="00216F53" w:rsidP="0020176B">
            <w:pPr>
              <w:ind w:left="284" w:firstLine="2"/>
              <w:rPr>
                <w:rFonts w:asciiTheme="minorHAnsi" w:eastAsia="Calibri" w:hAnsiTheme="minorHAnsi" w:cs="Calibri"/>
                <w:sz w:val="24"/>
                <w:szCs w:val="24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>Almuerzo</w:t>
            </w:r>
          </w:p>
        </w:tc>
      </w:tr>
      <w:tr w:rsidR="00216F53" w:rsidRPr="000D7CE9" w:rsidTr="006702F2">
        <w:trPr>
          <w:trHeight w:hRule="exact" w:val="835"/>
        </w:trPr>
        <w:tc>
          <w:tcPr>
            <w:tcW w:w="1142" w:type="dxa"/>
            <w:vMerge/>
            <w:vAlign w:val="center"/>
          </w:tcPr>
          <w:p w:rsidR="00216F53" w:rsidRPr="00A5261F" w:rsidRDefault="00216F53" w:rsidP="006702F2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vAlign w:val="center"/>
          </w:tcPr>
          <w:p w:rsidR="00216F53" w:rsidRPr="003952A3" w:rsidRDefault="00216F53" w:rsidP="006702F2">
            <w:pPr>
              <w:ind w:left="172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952A3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5</w:t>
            </w:r>
            <w:r w:rsidRPr="003952A3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: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0</w:t>
            </w:r>
            <w:r w:rsidRPr="003952A3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 xml:space="preserve">0 </w:t>
            </w:r>
            <w:r w:rsidRPr="003952A3">
              <w:rPr>
                <w:rFonts w:asciiTheme="minorHAnsi" w:eastAsia="Calibri" w:hAnsiTheme="minorHAnsi" w:cs="Calibri"/>
                <w:b/>
                <w:sz w:val="22"/>
                <w:szCs w:val="22"/>
              </w:rPr>
              <w:t>a</w:t>
            </w:r>
            <w:r w:rsidRPr="003952A3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 xml:space="preserve"> </w:t>
            </w:r>
            <w:r w:rsidRPr="003952A3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7</w:t>
            </w:r>
            <w:r w:rsidRPr="003952A3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: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00</w:t>
            </w:r>
          </w:p>
        </w:tc>
        <w:tc>
          <w:tcPr>
            <w:tcW w:w="6368" w:type="dxa"/>
            <w:vAlign w:val="center"/>
          </w:tcPr>
          <w:p w:rsidR="00216F53" w:rsidRPr="00487446" w:rsidRDefault="00216F53" w:rsidP="0020176B">
            <w:pPr>
              <w:ind w:left="284" w:firstLine="2"/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</w:pPr>
            <w:r w:rsidRPr="00487446"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>Exposición “</w:t>
            </w:r>
            <w:r w:rsidRPr="00487446">
              <w:rPr>
                <w:lang w:val="es-CL"/>
              </w:rPr>
              <w:t xml:space="preserve"> </w:t>
            </w:r>
            <w:r w:rsidRPr="00487446"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>Transformación Digital del Turismo"</w:t>
            </w:r>
          </w:p>
          <w:p w:rsidR="00216F53" w:rsidRPr="007073EC" w:rsidRDefault="00216F53" w:rsidP="0020176B">
            <w:pPr>
              <w:ind w:left="284" w:firstLine="2"/>
              <w:rPr>
                <w:rFonts w:asciiTheme="minorHAnsi" w:eastAsia="Calibri" w:hAnsiTheme="minorHAnsi" w:cs="Calibri"/>
                <w:sz w:val="24"/>
                <w:szCs w:val="24"/>
                <w:lang w:val="es-CL"/>
              </w:rPr>
            </w:pPr>
            <w:r w:rsidRPr="00487446"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>Expositor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>:</w:t>
            </w:r>
            <w:r w:rsidRPr="00487446"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 xml:space="preserve"> Sr. </w:t>
            </w:r>
            <w:r w:rsidR="00F4291F" w:rsidRPr="00F4291F"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 xml:space="preserve">Pedro </w:t>
            </w:r>
            <w:proofErr w:type="spellStart"/>
            <w:r w:rsidR="00F4291F" w:rsidRPr="00F4291F"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>LLera</w:t>
            </w:r>
            <w:proofErr w:type="spellEnd"/>
            <w:r w:rsidR="00F4291F" w:rsidRPr="00F4291F"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 xml:space="preserve"> Zurriaga</w:t>
            </w:r>
          </w:p>
        </w:tc>
      </w:tr>
      <w:tr w:rsidR="00216F53" w:rsidRPr="00CC1AAA" w:rsidTr="006702F2">
        <w:trPr>
          <w:trHeight w:hRule="exact" w:val="704"/>
        </w:trPr>
        <w:tc>
          <w:tcPr>
            <w:tcW w:w="1142" w:type="dxa"/>
            <w:vMerge/>
            <w:tcBorders>
              <w:bottom w:val="single" w:sz="6" w:space="0" w:color="00B0F0"/>
            </w:tcBorders>
            <w:vAlign w:val="center"/>
          </w:tcPr>
          <w:p w:rsidR="00216F53" w:rsidRPr="00A5261F" w:rsidRDefault="00216F53" w:rsidP="006702F2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tcBorders>
              <w:bottom w:val="single" w:sz="6" w:space="0" w:color="00B0F0"/>
            </w:tcBorders>
            <w:vAlign w:val="center"/>
          </w:tcPr>
          <w:p w:rsidR="00216F53" w:rsidRPr="003952A3" w:rsidRDefault="00216F53" w:rsidP="006702F2">
            <w:pPr>
              <w:ind w:left="172"/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</w:pPr>
            <w:r w:rsidRPr="006B0C4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7</w:t>
            </w:r>
            <w:r w:rsidRPr="006B0C4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:00 a 1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7</w:t>
            </w:r>
            <w:r w:rsidRPr="006B0C4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:30</w:t>
            </w:r>
          </w:p>
        </w:tc>
        <w:tc>
          <w:tcPr>
            <w:tcW w:w="6368" w:type="dxa"/>
            <w:tcBorders>
              <w:bottom w:val="single" w:sz="6" w:space="0" w:color="00B0F0"/>
            </w:tcBorders>
            <w:vAlign w:val="center"/>
          </w:tcPr>
          <w:p w:rsidR="00216F53" w:rsidRPr="00A5261F" w:rsidRDefault="00216F53" w:rsidP="0020176B">
            <w:pPr>
              <w:ind w:left="284" w:firstLine="2"/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 xml:space="preserve">Cierre y </w:t>
            </w:r>
            <w:r>
              <w:t xml:space="preserve"> </w:t>
            </w:r>
            <w:r w:rsidRPr="00B477E0"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>Coffe break</w:t>
            </w:r>
          </w:p>
        </w:tc>
      </w:tr>
      <w:tr w:rsidR="00216F53" w:rsidRPr="00A5261F" w:rsidTr="006702F2">
        <w:trPr>
          <w:trHeight w:hRule="exact" w:val="95"/>
        </w:trPr>
        <w:tc>
          <w:tcPr>
            <w:tcW w:w="1142" w:type="dxa"/>
            <w:tcBorders>
              <w:top w:val="single" w:sz="6" w:space="0" w:color="00B0F0"/>
              <w:left w:val="nil"/>
              <w:bottom w:val="nil"/>
              <w:right w:val="nil"/>
            </w:tcBorders>
            <w:vAlign w:val="center"/>
          </w:tcPr>
          <w:p w:rsidR="00216F53" w:rsidRPr="008B02A6" w:rsidRDefault="00216F53" w:rsidP="006702F2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tcBorders>
              <w:top w:val="single" w:sz="6" w:space="0" w:color="00B0F0"/>
              <w:left w:val="nil"/>
              <w:bottom w:val="nil"/>
              <w:right w:val="nil"/>
            </w:tcBorders>
            <w:vAlign w:val="center"/>
          </w:tcPr>
          <w:p w:rsidR="00216F53" w:rsidRPr="00367DBF" w:rsidRDefault="00216F53" w:rsidP="006702F2">
            <w:pPr>
              <w:ind w:left="172"/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6" w:space="0" w:color="00B0F0"/>
              <w:left w:val="nil"/>
              <w:bottom w:val="nil"/>
              <w:right w:val="nil"/>
            </w:tcBorders>
            <w:vAlign w:val="center"/>
          </w:tcPr>
          <w:p w:rsidR="00216F53" w:rsidRPr="007073EC" w:rsidRDefault="00216F53" w:rsidP="006702F2">
            <w:pPr>
              <w:ind w:left="215"/>
              <w:rPr>
                <w:rFonts w:asciiTheme="minorHAnsi" w:eastAsia="Calibri" w:hAnsiTheme="minorHAnsi" w:cs="Calibri"/>
                <w:b/>
                <w:sz w:val="24"/>
                <w:szCs w:val="24"/>
                <w:lang w:val="es-CL"/>
              </w:rPr>
            </w:pPr>
          </w:p>
        </w:tc>
      </w:tr>
    </w:tbl>
    <w:p w:rsidR="008574AA" w:rsidRPr="00367DBF" w:rsidRDefault="008574AA" w:rsidP="00A0477D">
      <w:pPr>
        <w:tabs>
          <w:tab w:val="left" w:pos="1980"/>
        </w:tabs>
        <w:rPr>
          <w:rFonts w:asciiTheme="minorHAnsi" w:hAnsiTheme="minorHAnsi"/>
          <w:lang w:val="es-CL"/>
        </w:rPr>
      </w:pPr>
    </w:p>
    <w:p w:rsidR="00393F1A" w:rsidRDefault="00393F1A" w:rsidP="00B12053">
      <w:pPr>
        <w:tabs>
          <w:tab w:val="left" w:pos="1980"/>
        </w:tabs>
        <w:jc w:val="center"/>
        <w:rPr>
          <w:rFonts w:asciiTheme="minorHAnsi" w:hAnsiTheme="minorHAnsi"/>
          <w:b/>
          <w:sz w:val="28"/>
          <w:szCs w:val="28"/>
          <w:u w:val="single"/>
          <w:lang w:val="es-CL"/>
        </w:rPr>
      </w:pPr>
    </w:p>
    <w:p w:rsidR="00CA39EB" w:rsidRDefault="00CA39EB">
      <w:pPr>
        <w:rPr>
          <w:rFonts w:asciiTheme="minorHAnsi" w:hAnsiTheme="minorHAnsi"/>
          <w:b/>
          <w:sz w:val="28"/>
          <w:szCs w:val="28"/>
          <w:u w:val="single"/>
          <w:lang w:val="es-CL"/>
        </w:rPr>
      </w:pPr>
      <w:r>
        <w:rPr>
          <w:rFonts w:asciiTheme="minorHAnsi" w:hAnsiTheme="minorHAnsi"/>
          <w:b/>
          <w:sz w:val="28"/>
          <w:szCs w:val="28"/>
          <w:u w:val="single"/>
          <w:lang w:val="es-CL"/>
        </w:rPr>
        <w:br w:type="page"/>
      </w:r>
    </w:p>
    <w:p w:rsidR="006872D8" w:rsidRDefault="006872D8" w:rsidP="00B12053">
      <w:pPr>
        <w:tabs>
          <w:tab w:val="left" w:pos="1980"/>
        </w:tabs>
        <w:jc w:val="center"/>
        <w:rPr>
          <w:rFonts w:asciiTheme="minorHAnsi" w:hAnsiTheme="minorHAnsi"/>
          <w:b/>
          <w:sz w:val="28"/>
          <w:szCs w:val="28"/>
          <w:u w:val="single"/>
          <w:lang w:val="es-CL"/>
        </w:rPr>
      </w:pPr>
      <w:r w:rsidRPr="00B12053">
        <w:rPr>
          <w:rFonts w:asciiTheme="minorHAnsi" w:hAnsiTheme="minorHAnsi"/>
          <w:b/>
          <w:sz w:val="28"/>
          <w:szCs w:val="28"/>
          <w:u w:val="single"/>
          <w:lang w:val="es-CL"/>
        </w:rPr>
        <w:lastRenderedPageBreak/>
        <w:t xml:space="preserve">CURRICULUM </w:t>
      </w:r>
      <w:r w:rsidR="00216F53">
        <w:rPr>
          <w:rFonts w:asciiTheme="minorHAnsi" w:hAnsiTheme="minorHAnsi"/>
          <w:b/>
          <w:sz w:val="28"/>
          <w:szCs w:val="28"/>
          <w:u w:val="single"/>
          <w:lang w:val="es-CL"/>
        </w:rPr>
        <w:t>EXPOSITORES</w:t>
      </w:r>
    </w:p>
    <w:p w:rsidR="006872D8" w:rsidRPr="00367DBF" w:rsidRDefault="006872D8" w:rsidP="008574AA">
      <w:pPr>
        <w:tabs>
          <w:tab w:val="left" w:pos="1980"/>
        </w:tabs>
        <w:rPr>
          <w:rFonts w:asciiTheme="minorHAnsi" w:hAnsiTheme="minorHAnsi"/>
          <w:lang w:val="es-CL"/>
        </w:rPr>
      </w:pPr>
    </w:p>
    <w:p w:rsidR="00BC7901" w:rsidRPr="00BC7901" w:rsidRDefault="00A9059D" w:rsidP="006702F2">
      <w:pPr>
        <w:tabs>
          <w:tab w:val="left" w:pos="1980"/>
        </w:tabs>
        <w:jc w:val="both"/>
        <w:rPr>
          <w:rFonts w:asciiTheme="minorHAnsi" w:hAnsiTheme="minorHAnsi"/>
          <w:b/>
          <w:sz w:val="24"/>
          <w:szCs w:val="24"/>
          <w:lang w:val="es-CL"/>
        </w:rPr>
      </w:pPr>
      <w:r w:rsidRPr="00A9059D">
        <w:rPr>
          <w:rFonts w:asciiTheme="minorHAnsi" w:hAnsiTheme="minorHAnsi"/>
          <w:b/>
          <w:sz w:val="24"/>
          <w:szCs w:val="24"/>
          <w:lang w:val="es-CL"/>
        </w:rPr>
        <w:t>MAURICIO TRIVIÑOS VELÁSQUEZ</w:t>
      </w:r>
    </w:p>
    <w:p w:rsidR="0099647B" w:rsidRPr="0099647B" w:rsidRDefault="0099647B" w:rsidP="0099647B">
      <w:pPr>
        <w:pStyle w:val="Prrafodelista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4"/>
          <w:szCs w:val="24"/>
          <w:lang w:val="es-CL"/>
        </w:rPr>
      </w:pPr>
      <w:r w:rsidRPr="0099647B">
        <w:rPr>
          <w:rFonts w:asciiTheme="minorHAnsi" w:hAnsiTheme="minorHAnsi"/>
          <w:sz w:val="24"/>
          <w:szCs w:val="24"/>
          <w:lang w:val="es-CL"/>
        </w:rPr>
        <w:t>Licenciado En Turismo.</w:t>
      </w:r>
    </w:p>
    <w:p w:rsidR="0099647B" w:rsidRPr="0099647B" w:rsidRDefault="0099647B" w:rsidP="0099647B">
      <w:pPr>
        <w:pStyle w:val="Prrafodelista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4"/>
          <w:szCs w:val="24"/>
          <w:lang w:val="es-CL"/>
        </w:rPr>
      </w:pPr>
      <w:r w:rsidRPr="0099647B">
        <w:rPr>
          <w:rFonts w:asciiTheme="minorHAnsi" w:hAnsiTheme="minorHAnsi"/>
          <w:sz w:val="24"/>
          <w:szCs w:val="24"/>
          <w:lang w:val="es-CL"/>
        </w:rPr>
        <w:t>Administrador de Empresas</w:t>
      </w:r>
    </w:p>
    <w:p w:rsidR="0099647B" w:rsidRPr="0099647B" w:rsidRDefault="0099647B" w:rsidP="0099647B">
      <w:pPr>
        <w:pStyle w:val="Prrafodelista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4"/>
          <w:szCs w:val="24"/>
          <w:lang w:val="es-CL"/>
        </w:rPr>
      </w:pPr>
      <w:r w:rsidRPr="0099647B">
        <w:rPr>
          <w:rFonts w:asciiTheme="minorHAnsi" w:hAnsiTheme="minorHAnsi"/>
          <w:sz w:val="24"/>
          <w:szCs w:val="24"/>
          <w:lang w:val="es-CL"/>
        </w:rPr>
        <w:t>Período (años): 2002 - 2007 Institución: Universidad Austral de Chile.</w:t>
      </w:r>
    </w:p>
    <w:p w:rsidR="0099647B" w:rsidRPr="0099647B" w:rsidRDefault="0099647B" w:rsidP="0099647B">
      <w:pPr>
        <w:pStyle w:val="Prrafodelista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4"/>
          <w:szCs w:val="24"/>
          <w:lang w:val="es-CL"/>
        </w:rPr>
      </w:pPr>
      <w:r w:rsidRPr="0099647B">
        <w:rPr>
          <w:rFonts w:asciiTheme="minorHAnsi" w:hAnsiTheme="minorHAnsi"/>
          <w:sz w:val="24"/>
          <w:szCs w:val="24"/>
          <w:lang w:val="es-CL"/>
        </w:rPr>
        <w:t>(C) Magíster en Educación con Mención en Política y Gestión Educativa</w:t>
      </w:r>
    </w:p>
    <w:p w:rsidR="0099647B" w:rsidRDefault="0099647B" w:rsidP="0099647B">
      <w:pPr>
        <w:pStyle w:val="Prrafodelista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4"/>
          <w:szCs w:val="24"/>
          <w:lang w:val="es-CL"/>
        </w:rPr>
      </w:pPr>
      <w:r w:rsidRPr="0099647B">
        <w:rPr>
          <w:rFonts w:asciiTheme="minorHAnsi" w:hAnsiTheme="minorHAnsi"/>
          <w:sz w:val="24"/>
          <w:szCs w:val="24"/>
          <w:lang w:val="es-CL"/>
        </w:rPr>
        <w:t>Actualmente Institución: Universidad Austral de Chile</w:t>
      </w:r>
    </w:p>
    <w:p w:rsidR="0099647B" w:rsidRPr="0099647B" w:rsidRDefault="0099647B" w:rsidP="0099647B">
      <w:pPr>
        <w:jc w:val="both"/>
        <w:rPr>
          <w:rFonts w:asciiTheme="minorHAnsi" w:hAnsiTheme="minorHAnsi"/>
          <w:sz w:val="24"/>
          <w:szCs w:val="24"/>
          <w:lang w:val="es-CL"/>
        </w:rPr>
      </w:pPr>
    </w:p>
    <w:p w:rsidR="00393F1A" w:rsidRPr="00393F1A" w:rsidRDefault="0099647B" w:rsidP="0099647B">
      <w:pPr>
        <w:tabs>
          <w:tab w:val="left" w:pos="1980"/>
        </w:tabs>
        <w:jc w:val="both"/>
        <w:rPr>
          <w:rFonts w:asciiTheme="minorHAnsi" w:hAnsiTheme="minorHAnsi"/>
          <w:sz w:val="24"/>
          <w:szCs w:val="24"/>
          <w:lang w:val="es-CL"/>
        </w:rPr>
      </w:pPr>
      <w:r w:rsidRPr="0099647B">
        <w:rPr>
          <w:rFonts w:asciiTheme="minorHAnsi" w:hAnsiTheme="minorHAnsi"/>
          <w:sz w:val="24"/>
          <w:szCs w:val="24"/>
          <w:lang w:val="es-CL"/>
        </w:rPr>
        <w:t>Profesional con sólida experiencia y conocimiento de actividad</w:t>
      </w:r>
      <w:r>
        <w:rPr>
          <w:rFonts w:asciiTheme="minorHAnsi" w:hAnsiTheme="minorHAnsi"/>
          <w:sz w:val="24"/>
          <w:szCs w:val="24"/>
          <w:lang w:val="es-CL"/>
        </w:rPr>
        <w:t xml:space="preserve"> </w:t>
      </w:r>
      <w:r w:rsidRPr="0099647B">
        <w:rPr>
          <w:rFonts w:asciiTheme="minorHAnsi" w:hAnsiTheme="minorHAnsi"/>
          <w:sz w:val="24"/>
          <w:szCs w:val="24"/>
          <w:lang w:val="es-CL"/>
        </w:rPr>
        <w:t>turística, vinculada al Mundo Privado, Servicio Público y</w:t>
      </w:r>
      <w:r>
        <w:rPr>
          <w:rFonts w:asciiTheme="minorHAnsi" w:hAnsiTheme="minorHAnsi"/>
          <w:sz w:val="24"/>
          <w:szCs w:val="24"/>
          <w:lang w:val="es-CL"/>
        </w:rPr>
        <w:t xml:space="preserve"> </w:t>
      </w:r>
      <w:r w:rsidRPr="0099647B">
        <w:rPr>
          <w:rFonts w:asciiTheme="minorHAnsi" w:hAnsiTheme="minorHAnsi"/>
          <w:sz w:val="24"/>
          <w:szCs w:val="24"/>
          <w:lang w:val="es-CL"/>
        </w:rPr>
        <w:t>Educativo. Demostrada capacidad de liderazgo, adaptabilidad y</w:t>
      </w:r>
      <w:r>
        <w:rPr>
          <w:rFonts w:asciiTheme="minorHAnsi" w:hAnsiTheme="minorHAnsi"/>
          <w:sz w:val="24"/>
          <w:szCs w:val="24"/>
          <w:lang w:val="es-CL"/>
        </w:rPr>
        <w:t xml:space="preserve"> </w:t>
      </w:r>
      <w:r w:rsidRPr="0099647B">
        <w:rPr>
          <w:rFonts w:asciiTheme="minorHAnsi" w:hAnsiTheme="minorHAnsi"/>
          <w:sz w:val="24"/>
          <w:szCs w:val="24"/>
          <w:lang w:val="es-CL"/>
        </w:rPr>
        <w:t>trabajo en equipos multidisciplinarios, experiencia en dirección</w:t>
      </w:r>
      <w:r>
        <w:rPr>
          <w:rFonts w:asciiTheme="minorHAnsi" w:hAnsiTheme="minorHAnsi"/>
          <w:sz w:val="24"/>
          <w:szCs w:val="24"/>
          <w:lang w:val="es-CL"/>
        </w:rPr>
        <w:t xml:space="preserve"> </w:t>
      </w:r>
      <w:r w:rsidRPr="0099647B">
        <w:rPr>
          <w:rFonts w:asciiTheme="minorHAnsi" w:hAnsiTheme="minorHAnsi"/>
          <w:sz w:val="24"/>
          <w:szCs w:val="24"/>
          <w:lang w:val="es-CL"/>
        </w:rPr>
        <w:t>y coordinación de grupos de trabajo bajo distintas situaciones</w:t>
      </w:r>
      <w:r>
        <w:rPr>
          <w:rFonts w:asciiTheme="minorHAnsi" w:hAnsiTheme="minorHAnsi"/>
          <w:sz w:val="24"/>
          <w:szCs w:val="24"/>
          <w:lang w:val="es-CL"/>
        </w:rPr>
        <w:t xml:space="preserve"> </w:t>
      </w:r>
      <w:r w:rsidRPr="0099647B">
        <w:rPr>
          <w:rFonts w:asciiTheme="minorHAnsi" w:hAnsiTheme="minorHAnsi"/>
          <w:sz w:val="24"/>
          <w:szCs w:val="24"/>
          <w:lang w:val="es-CL"/>
        </w:rPr>
        <w:t>que demandan la actividad, capacidad para trabajo bajo presión</w:t>
      </w:r>
      <w:r>
        <w:rPr>
          <w:rFonts w:asciiTheme="minorHAnsi" w:hAnsiTheme="minorHAnsi"/>
          <w:sz w:val="24"/>
          <w:szCs w:val="24"/>
          <w:lang w:val="es-CL"/>
        </w:rPr>
        <w:t xml:space="preserve"> </w:t>
      </w:r>
      <w:r w:rsidRPr="0099647B">
        <w:rPr>
          <w:rFonts w:asciiTheme="minorHAnsi" w:hAnsiTheme="minorHAnsi"/>
          <w:sz w:val="24"/>
          <w:szCs w:val="24"/>
          <w:lang w:val="es-CL"/>
        </w:rPr>
        <w:t>y orientación al trabajo por objetivos y cumplimiento de metas.</w:t>
      </w:r>
      <w:r>
        <w:rPr>
          <w:rFonts w:asciiTheme="minorHAnsi" w:hAnsiTheme="minorHAnsi"/>
          <w:sz w:val="24"/>
          <w:szCs w:val="24"/>
          <w:lang w:val="es-CL"/>
        </w:rPr>
        <w:t xml:space="preserve"> </w:t>
      </w:r>
      <w:r w:rsidRPr="0099647B">
        <w:rPr>
          <w:rFonts w:asciiTheme="minorHAnsi" w:hAnsiTheme="minorHAnsi"/>
          <w:sz w:val="24"/>
          <w:szCs w:val="24"/>
          <w:lang w:val="es-CL"/>
        </w:rPr>
        <w:t>Habituado al trabajo coordinado con otras aéreas o</w:t>
      </w:r>
      <w:r>
        <w:rPr>
          <w:rFonts w:asciiTheme="minorHAnsi" w:hAnsiTheme="minorHAnsi"/>
          <w:sz w:val="24"/>
          <w:szCs w:val="24"/>
          <w:lang w:val="es-CL"/>
        </w:rPr>
        <w:t xml:space="preserve"> </w:t>
      </w:r>
      <w:r w:rsidRPr="0099647B">
        <w:rPr>
          <w:rFonts w:asciiTheme="minorHAnsi" w:hAnsiTheme="minorHAnsi"/>
          <w:sz w:val="24"/>
          <w:szCs w:val="24"/>
          <w:lang w:val="es-CL"/>
        </w:rPr>
        <w:t>estamentos intersectoriales.</w:t>
      </w:r>
    </w:p>
    <w:p w:rsidR="00BC7901" w:rsidRDefault="00BC7901" w:rsidP="00BC7901">
      <w:pPr>
        <w:tabs>
          <w:tab w:val="left" w:pos="1980"/>
        </w:tabs>
        <w:ind w:left="-426"/>
        <w:jc w:val="both"/>
        <w:rPr>
          <w:rFonts w:asciiTheme="minorHAnsi" w:hAnsiTheme="minorHAnsi"/>
          <w:sz w:val="24"/>
          <w:szCs w:val="24"/>
          <w:lang w:val="es-CL"/>
        </w:rPr>
      </w:pPr>
    </w:p>
    <w:p w:rsidR="00393F1A" w:rsidRPr="00BC7901" w:rsidRDefault="00393F1A" w:rsidP="00BC7901">
      <w:pPr>
        <w:tabs>
          <w:tab w:val="left" w:pos="1980"/>
        </w:tabs>
        <w:ind w:left="-426"/>
        <w:jc w:val="both"/>
        <w:rPr>
          <w:rFonts w:asciiTheme="minorHAnsi" w:hAnsiTheme="minorHAnsi"/>
          <w:sz w:val="24"/>
          <w:szCs w:val="24"/>
          <w:lang w:val="es-CL"/>
        </w:rPr>
      </w:pPr>
    </w:p>
    <w:p w:rsidR="001F7886" w:rsidRPr="001F7886" w:rsidRDefault="00A9059D" w:rsidP="00A9059D">
      <w:pPr>
        <w:tabs>
          <w:tab w:val="left" w:pos="1980"/>
        </w:tabs>
        <w:spacing w:before="120"/>
        <w:jc w:val="both"/>
        <w:rPr>
          <w:rFonts w:asciiTheme="minorHAnsi" w:hAnsiTheme="minorHAnsi"/>
          <w:b/>
          <w:sz w:val="24"/>
          <w:szCs w:val="24"/>
          <w:u w:val="single"/>
          <w:lang w:val="es-CL"/>
        </w:rPr>
      </w:pPr>
      <w:r w:rsidRPr="00A9059D">
        <w:rPr>
          <w:rFonts w:asciiTheme="minorHAnsi" w:hAnsiTheme="minorHAnsi"/>
          <w:b/>
          <w:sz w:val="24"/>
          <w:szCs w:val="24"/>
          <w:u w:val="single"/>
          <w:lang w:val="es-CL"/>
        </w:rPr>
        <w:t>PEDRO LLERA ZURRIAGA</w:t>
      </w:r>
    </w:p>
    <w:p w:rsidR="00940ACE" w:rsidRDefault="00940ACE" w:rsidP="00940ACE">
      <w:pPr>
        <w:tabs>
          <w:tab w:val="left" w:pos="1980"/>
        </w:tabs>
        <w:jc w:val="both"/>
        <w:rPr>
          <w:rFonts w:asciiTheme="minorHAnsi" w:hAnsiTheme="minorHAnsi"/>
          <w:sz w:val="24"/>
          <w:szCs w:val="24"/>
          <w:lang w:val="es-CL"/>
        </w:rPr>
      </w:pPr>
      <w:r w:rsidRPr="00940ACE">
        <w:rPr>
          <w:rFonts w:asciiTheme="minorHAnsi" w:hAnsiTheme="minorHAnsi"/>
          <w:sz w:val="24"/>
          <w:szCs w:val="24"/>
          <w:lang w:val="es-CL"/>
        </w:rPr>
        <w:t>Profesional del área de Tecnologías de la Comunicación e Información, con más de 25 años de</w:t>
      </w:r>
      <w:r>
        <w:rPr>
          <w:rFonts w:asciiTheme="minorHAnsi" w:hAnsiTheme="minorHAnsi"/>
          <w:sz w:val="24"/>
          <w:szCs w:val="24"/>
          <w:lang w:val="es-CL"/>
        </w:rPr>
        <w:t xml:space="preserve"> </w:t>
      </w:r>
      <w:r w:rsidRPr="00940ACE">
        <w:rPr>
          <w:rFonts w:asciiTheme="minorHAnsi" w:hAnsiTheme="minorHAnsi"/>
          <w:sz w:val="24"/>
          <w:szCs w:val="24"/>
          <w:lang w:val="es-CL"/>
        </w:rPr>
        <w:t>experiencia. De origen Español, formado profesionalmente en Suiza como Ingeniero Comercial y</w:t>
      </w:r>
      <w:r>
        <w:rPr>
          <w:rFonts w:asciiTheme="minorHAnsi" w:hAnsiTheme="minorHAnsi"/>
          <w:sz w:val="24"/>
          <w:szCs w:val="24"/>
          <w:lang w:val="es-CL"/>
        </w:rPr>
        <w:t xml:space="preserve"> </w:t>
      </w:r>
      <w:r w:rsidRPr="00940ACE">
        <w:rPr>
          <w:rFonts w:asciiTheme="minorHAnsi" w:hAnsiTheme="minorHAnsi"/>
          <w:sz w:val="24"/>
          <w:szCs w:val="24"/>
          <w:lang w:val="es-CL"/>
        </w:rPr>
        <w:t>residente en Chile hace más de dos décadas. Ha participado desde los inicio de la</w:t>
      </w:r>
      <w:r>
        <w:rPr>
          <w:rFonts w:asciiTheme="minorHAnsi" w:hAnsiTheme="minorHAnsi"/>
          <w:sz w:val="24"/>
          <w:szCs w:val="24"/>
          <w:lang w:val="es-CL"/>
        </w:rPr>
        <w:t xml:space="preserve"> </w:t>
      </w:r>
      <w:r w:rsidRPr="00940ACE">
        <w:rPr>
          <w:rFonts w:asciiTheme="minorHAnsi" w:hAnsiTheme="minorHAnsi"/>
          <w:sz w:val="24"/>
          <w:szCs w:val="24"/>
          <w:lang w:val="es-CL"/>
        </w:rPr>
        <w:t xml:space="preserve">implementación de Internet en Chile, fundando su empresa Consultora de </w:t>
      </w:r>
      <w:proofErr w:type="spellStart"/>
      <w:r w:rsidRPr="00940ACE">
        <w:rPr>
          <w:rFonts w:asciiTheme="minorHAnsi" w:hAnsiTheme="minorHAnsi"/>
          <w:sz w:val="24"/>
          <w:szCs w:val="24"/>
          <w:lang w:val="es-CL"/>
        </w:rPr>
        <w:t>TIC’s</w:t>
      </w:r>
      <w:proofErr w:type="spellEnd"/>
      <w:r w:rsidRPr="00940ACE">
        <w:rPr>
          <w:rFonts w:asciiTheme="minorHAnsi" w:hAnsiTheme="minorHAnsi"/>
          <w:sz w:val="24"/>
          <w:szCs w:val="24"/>
          <w:lang w:val="es-CL"/>
        </w:rPr>
        <w:t xml:space="preserve"> en Valdivia en el</w:t>
      </w:r>
      <w:r>
        <w:rPr>
          <w:rFonts w:asciiTheme="minorHAnsi" w:hAnsiTheme="minorHAnsi"/>
          <w:sz w:val="24"/>
          <w:szCs w:val="24"/>
          <w:lang w:val="es-CL"/>
        </w:rPr>
        <w:t xml:space="preserve"> </w:t>
      </w:r>
      <w:r w:rsidRPr="00940ACE">
        <w:rPr>
          <w:rFonts w:asciiTheme="minorHAnsi" w:hAnsiTheme="minorHAnsi"/>
          <w:sz w:val="24"/>
          <w:szCs w:val="24"/>
          <w:lang w:val="es-CL"/>
        </w:rPr>
        <w:t>año 1996 y desempeñándose como Director del Portal www.123.cl de ENTEL Chile en Santiago</w:t>
      </w:r>
      <w:r>
        <w:rPr>
          <w:rFonts w:asciiTheme="minorHAnsi" w:hAnsiTheme="minorHAnsi"/>
          <w:sz w:val="24"/>
          <w:szCs w:val="24"/>
          <w:lang w:val="es-CL"/>
        </w:rPr>
        <w:t xml:space="preserve"> </w:t>
      </w:r>
      <w:r w:rsidRPr="00940ACE">
        <w:rPr>
          <w:rFonts w:asciiTheme="minorHAnsi" w:hAnsiTheme="minorHAnsi"/>
          <w:sz w:val="24"/>
          <w:szCs w:val="24"/>
          <w:lang w:val="es-CL"/>
        </w:rPr>
        <w:t>por varios años. A la fecha, ha desarrollado una variada gama de Plataformas Web (Portales,</w:t>
      </w:r>
      <w:r>
        <w:rPr>
          <w:rFonts w:asciiTheme="minorHAnsi" w:hAnsiTheme="minorHAnsi"/>
          <w:sz w:val="24"/>
          <w:szCs w:val="24"/>
          <w:lang w:val="es-CL"/>
        </w:rPr>
        <w:t xml:space="preserve"> </w:t>
      </w:r>
      <w:r w:rsidRPr="00940ACE">
        <w:rPr>
          <w:rFonts w:asciiTheme="minorHAnsi" w:hAnsiTheme="minorHAnsi"/>
          <w:sz w:val="24"/>
          <w:szCs w:val="24"/>
          <w:lang w:val="es-CL"/>
        </w:rPr>
        <w:t>Comunidades Virtuales, E-</w:t>
      </w:r>
      <w:proofErr w:type="spellStart"/>
      <w:r w:rsidRPr="00940ACE">
        <w:rPr>
          <w:rFonts w:asciiTheme="minorHAnsi" w:hAnsiTheme="minorHAnsi"/>
          <w:sz w:val="24"/>
          <w:szCs w:val="24"/>
          <w:lang w:val="es-CL"/>
        </w:rPr>
        <w:t>commerce</w:t>
      </w:r>
      <w:proofErr w:type="spellEnd"/>
      <w:r w:rsidRPr="00940ACE">
        <w:rPr>
          <w:rFonts w:asciiTheme="minorHAnsi" w:hAnsiTheme="minorHAnsi"/>
          <w:sz w:val="24"/>
          <w:szCs w:val="24"/>
          <w:lang w:val="es-CL"/>
        </w:rPr>
        <w:t>, E-</w:t>
      </w:r>
      <w:proofErr w:type="spellStart"/>
      <w:r w:rsidRPr="00940ACE">
        <w:rPr>
          <w:rFonts w:asciiTheme="minorHAnsi" w:hAnsiTheme="minorHAnsi"/>
          <w:sz w:val="24"/>
          <w:szCs w:val="24"/>
          <w:lang w:val="es-CL"/>
        </w:rPr>
        <w:t>Learning</w:t>
      </w:r>
      <w:proofErr w:type="spellEnd"/>
      <w:r w:rsidRPr="00940ACE">
        <w:rPr>
          <w:rFonts w:asciiTheme="minorHAnsi" w:hAnsiTheme="minorHAnsi"/>
          <w:sz w:val="24"/>
          <w:szCs w:val="24"/>
          <w:lang w:val="es-CL"/>
        </w:rPr>
        <w:t xml:space="preserve"> entre otros), además de asesorías y</w:t>
      </w:r>
      <w:r>
        <w:rPr>
          <w:rFonts w:asciiTheme="minorHAnsi" w:hAnsiTheme="minorHAnsi"/>
          <w:sz w:val="24"/>
          <w:szCs w:val="24"/>
          <w:lang w:val="es-CL"/>
        </w:rPr>
        <w:t xml:space="preserve"> </w:t>
      </w:r>
      <w:r w:rsidRPr="00940ACE">
        <w:rPr>
          <w:rFonts w:asciiTheme="minorHAnsi" w:hAnsiTheme="minorHAnsi"/>
          <w:sz w:val="24"/>
          <w:szCs w:val="24"/>
          <w:lang w:val="es-CL"/>
        </w:rPr>
        <w:t>capacitación en Marketing Digital para empresas y asociaciones.</w:t>
      </w:r>
    </w:p>
    <w:p w:rsidR="00D3367D" w:rsidRDefault="00D3367D">
      <w:pPr>
        <w:rPr>
          <w:rFonts w:asciiTheme="minorHAnsi" w:hAnsiTheme="minorHAnsi"/>
          <w:sz w:val="24"/>
          <w:szCs w:val="24"/>
          <w:lang w:val="es-CL"/>
        </w:rPr>
      </w:pPr>
      <w:r>
        <w:rPr>
          <w:rFonts w:asciiTheme="minorHAnsi" w:hAnsiTheme="minorHAnsi"/>
          <w:sz w:val="24"/>
          <w:szCs w:val="24"/>
          <w:lang w:val="es-CL"/>
        </w:rPr>
        <w:br w:type="page"/>
      </w:r>
    </w:p>
    <w:p w:rsidR="00050818" w:rsidRDefault="00050818" w:rsidP="00D3367D">
      <w:pPr>
        <w:ind w:left="-426" w:right="84"/>
        <w:jc w:val="center"/>
        <w:rPr>
          <w:rFonts w:asciiTheme="minorHAnsi" w:hAnsiTheme="minorHAnsi"/>
          <w:b/>
          <w:sz w:val="40"/>
          <w:szCs w:val="40"/>
          <w:lang w:val="es-CL"/>
        </w:rPr>
      </w:pPr>
      <w:r>
        <w:rPr>
          <w:rFonts w:asciiTheme="minorHAnsi" w:hAnsiTheme="minorHAnsi"/>
          <w:b/>
          <w:sz w:val="40"/>
          <w:szCs w:val="40"/>
          <w:lang w:val="es-CL"/>
        </w:rPr>
        <w:lastRenderedPageBreak/>
        <w:t>PROGRAMA</w:t>
      </w:r>
    </w:p>
    <w:p w:rsidR="00D3367D" w:rsidRDefault="00D3367D" w:rsidP="00D3367D">
      <w:pPr>
        <w:ind w:left="-426" w:right="84"/>
        <w:jc w:val="center"/>
        <w:rPr>
          <w:rFonts w:asciiTheme="minorHAnsi" w:hAnsiTheme="minorHAnsi"/>
          <w:b/>
          <w:sz w:val="40"/>
          <w:szCs w:val="40"/>
          <w:lang w:val="es-CL"/>
        </w:rPr>
      </w:pPr>
      <w:r w:rsidRPr="00B477E0">
        <w:rPr>
          <w:rFonts w:asciiTheme="minorHAnsi" w:hAnsiTheme="minorHAnsi"/>
          <w:b/>
          <w:sz w:val="40"/>
          <w:szCs w:val="40"/>
          <w:lang w:val="es-CL"/>
        </w:rPr>
        <w:t>REDES ENCUENTRO DE EMPRESARIOS TURÍSTICOS</w:t>
      </w:r>
    </w:p>
    <w:p w:rsidR="00D3367D" w:rsidRDefault="00D3367D" w:rsidP="00D3367D">
      <w:pPr>
        <w:ind w:left="-426" w:right="84"/>
        <w:jc w:val="center"/>
        <w:rPr>
          <w:rFonts w:asciiTheme="minorHAnsi" w:hAnsiTheme="minorHAnsi"/>
          <w:b/>
          <w:sz w:val="40"/>
          <w:szCs w:val="40"/>
          <w:lang w:val="es-CL"/>
        </w:rPr>
      </w:pPr>
      <w:r w:rsidRPr="00B477E0">
        <w:rPr>
          <w:rFonts w:asciiTheme="minorHAnsi" w:hAnsiTheme="minorHAnsi"/>
          <w:b/>
          <w:sz w:val="40"/>
          <w:szCs w:val="40"/>
          <w:lang w:val="es-CL"/>
        </w:rPr>
        <w:t xml:space="preserve">ZONA </w:t>
      </w:r>
      <w:r w:rsidR="000D7CE9">
        <w:rPr>
          <w:rFonts w:asciiTheme="minorHAnsi" w:hAnsiTheme="minorHAnsi"/>
          <w:b/>
          <w:sz w:val="40"/>
          <w:szCs w:val="40"/>
          <w:lang w:val="es-CL"/>
        </w:rPr>
        <w:t>TEMUCO Y ALREDEDORES</w:t>
      </w:r>
      <w:r>
        <w:rPr>
          <w:rFonts w:asciiTheme="minorHAnsi" w:hAnsiTheme="minorHAnsi"/>
          <w:b/>
          <w:sz w:val="40"/>
          <w:szCs w:val="40"/>
          <w:lang w:val="es-CL"/>
        </w:rPr>
        <w:t xml:space="preserve"> 2019</w:t>
      </w:r>
    </w:p>
    <w:p w:rsidR="00D3367D" w:rsidRDefault="00D3367D" w:rsidP="00D3367D">
      <w:pPr>
        <w:ind w:left="-426" w:right="84"/>
        <w:jc w:val="center"/>
        <w:rPr>
          <w:rFonts w:ascii="Calibri" w:hAnsi="Calibri"/>
          <w:b/>
          <w:sz w:val="24"/>
          <w:szCs w:val="24"/>
          <w:lang w:val="es-CL" w:eastAsia="es-CL"/>
        </w:rPr>
      </w:pPr>
      <w:r w:rsidRPr="00B477E0">
        <w:rPr>
          <w:rFonts w:ascii="Calibri" w:hAnsi="Calibri"/>
          <w:b/>
          <w:sz w:val="24"/>
          <w:szCs w:val="24"/>
          <w:lang w:val="es-CL" w:eastAsia="es-CL"/>
        </w:rPr>
        <w:t>“Calidad de los Servicios Turísticos” y “Transformación Digital del Turismo”</w:t>
      </w:r>
    </w:p>
    <w:p w:rsidR="00D3367D" w:rsidRDefault="00D3367D" w:rsidP="00D3367D">
      <w:pPr>
        <w:ind w:left="-426" w:right="84"/>
        <w:jc w:val="center"/>
        <w:rPr>
          <w:rFonts w:ascii="Calibri" w:hAnsi="Calibri"/>
          <w:b/>
          <w:sz w:val="24"/>
          <w:szCs w:val="24"/>
          <w:lang w:val="es-CL" w:eastAsia="es-CL"/>
        </w:rPr>
      </w:pPr>
    </w:p>
    <w:p w:rsidR="00216F53" w:rsidRDefault="00216F53" w:rsidP="00216F53">
      <w:pPr>
        <w:ind w:left="-426" w:right="84"/>
        <w:jc w:val="center"/>
        <w:rPr>
          <w:rFonts w:asciiTheme="minorHAnsi" w:hAnsiTheme="minorHAnsi"/>
          <w:b/>
          <w:sz w:val="24"/>
          <w:szCs w:val="24"/>
          <w:lang w:val="es-CL"/>
        </w:rPr>
      </w:pPr>
      <w:r>
        <w:rPr>
          <w:rFonts w:ascii="Calibri" w:hAnsi="Calibri"/>
          <w:b/>
          <w:sz w:val="24"/>
          <w:szCs w:val="24"/>
          <w:lang w:val="es-CL" w:eastAsia="es-CL"/>
        </w:rPr>
        <w:t>DÍA 2</w:t>
      </w:r>
    </w:p>
    <w:p w:rsidR="00216F53" w:rsidRPr="00216F53" w:rsidRDefault="00216F53" w:rsidP="00216F53">
      <w:pPr>
        <w:ind w:left="-426" w:right="84"/>
        <w:jc w:val="center"/>
        <w:rPr>
          <w:rFonts w:asciiTheme="minorHAnsi" w:hAnsiTheme="minorHAnsi"/>
          <w:b/>
          <w:sz w:val="24"/>
          <w:szCs w:val="24"/>
          <w:lang w:val="es-CL"/>
        </w:rPr>
      </w:pPr>
    </w:p>
    <w:tbl>
      <w:tblPr>
        <w:tblpPr w:leftFromText="141" w:rightFromText="141" w:vertAnchor="text" w:horzAnchor="margin" w:tblpX="-420" w:tblpY="32"/>
        <w:tblW w:w="9787" w:type="dxa"/>
        <w:tblBorders>
          <w:top w:val="single" w:sz="6" w:space="0" w:color="00AFEF"/>
          <w:left w:val="single" w:sz="6" w:space="0" w:color="00B0F0"/>
          <w:bottom w:val="single" w:sz="6" w:space="0" w:color="00B0F0"/>
          <w:right w:val="single" w:sz="6" w:space="0" w:color="00B0F0"/>
          <w:insideH w:val="single" w:sz="6" w:space="0" w:color="00B0F0"/>
          <w:insideV w:val="single" w:sz="6" w:space="0" w:color="00B0F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1843"/>
        <w:gridCol w:w="6804"/>
      </w:tblGrid>
      <w:tr w:rsidR="00216F53" w:rsidRPr="000D7CE9" w:rsidTr="00675447">
        <w:trPr>
          <w:trHeight w:hRule="exact" w:val="1296"/>
        </w:trPr>
        <w:tc>
          <w:tcPr>
            <w:tcW w:w="1140" w:type="dxa"/>
            <w:vAlign w:val="center"/>
          </w:tcPr>
          <w:p w:rsidR="00216F53" w:rsidRPr="00367DBF" w:rsidRDefault="00216F53" w:rsidP="00AA60DE">
            <w:pPr>
              <w:jc w:val="center"/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</w:rPr>
            </w:pPr>
            <w:r w:rsidRPr="00367DBF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</w:rPr>
              <w:t>Lugar</w:t>
            </w:r>
          </w:p>
        </w:tc>
        <w:tc>
          <w:tcPr>
            <w:tcW w:w="1843" w:type="dxa"/>
          </w:tcPr>
          <w:p w:rsidR="00216F53" w:rsidRPr="00367DBF" w:rsidRDefault="00216F53" w:rsidP="00AA60DE">
            <w:pPr>
              <w:spacing w:line="260" w:lineRule="exact"/>
              <w:ind w:left="172"/>
              <w:jc w:val="center"/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lang w:val="es-CL"/>
              </w:rPr>
            </w:pPr>
          </w:p>
        </w:tc>
        <w:tc>
          <w:tcPr>
            <w:tcW w:w="6804" w:type="dxa"/>
            <w:vAlign w:val="center"/>
          </w:tcPr>
          <w:p w:rsidR="000D7CE9" w:rsidRDefault="000D7CE9" w:rsidP="0020176B">
            <w:pPr>
              <w:ind w:left="215" w:right="140"/>
              <w:jc w:val="center"/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Restaurant Cumbres Araucanía, Cerro Ñielol</w:t>
            </w:r>
            <w:r w:rsidR="001D1A1D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 xml:space="preserve"> S/N</w:t>
            </w:r>
            <w:r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, Temuco</w:t>
            </w:r>
          </w:p>
          <w:p w:rsidR="000D7CE9" w:rsidRDefault="000D7CE9" w:rsidP="0020176B">
            <w:pPr>
              <w:ind w:left="215" w:right="140"/>
              <w:jc w:val="center"/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Y</w:t>
            </w:r>
          </w:p>
          <w:p w:rsidR="00216F53" w:rsidRPr="00273B5A" w:rsidRDefault="001D1A1D" w:rsidP="0020176B">
            <w:pPr>
              <w:ind w:left="215" w:right="14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 xml:space="preserve">Centro Turístico y Eventos Fundo San Pablo, </w:t>
            </w:r>
            <w:r w:rsidRPr="001D1A1D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Camino Temuco-Cunco Km 49, faja 6.000, Cunco</w:t>
            </w:r>
          </w:p>
        </w:tc>
      </w:tr>
      <w:tr w:rsidR="00216F53" w:rsidRPr="006A27C8" w:rsidTr="0020176B">
        <w:trPr>
          <w:trHeight w:hRule="exact" w:val="567"/>
        </w:trPr>
        <w:tc>
          <w:tcPr>
            <w:tcW w:w="1140" w:type="dxa"/>
            <w:vAlign w:val="center"/>
          </w:tcPr>
          <w:p w:rsidR="00216F53" w:rsidRPr="00367DBF" w:rsidRDefault="00216F53" w:rsidP="00AA60DE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</w:pPr>
            <w:r w:rsidRPr="00367DBF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Fecha</w:t>
            </w:r>
          </w:p>
        </w:tc>
        <w:tc>
          <w:tcPr>
            <w:tcW w:w="1843" w:type="dxa"/>
          </w:tcPr>
          <w:p w:rsidR="00216F53" w:rsidRPr="00367DBF" w:rsidRDefault="00216F53" w:rsidP="00AA60DE">
            <w:pPr>
              <w:spacing w:line="260" w:lineRule="exact"/>
              <w:ind w:left="172"/>
              <w:jc w:val="center"/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lang w:val="es-CL"/>
              </w:rPr>
            </w:pPr>
          </w:p>
        </w:tc>
        <w:tc>
          <w:tcPr>
            <w:tcW w:w="6804" w:type="dxa"/>
            <w:vAlign w:val="center"/>
          </w:tcPr>
          <w:p w:rsidR="00216F53" w:rsidRPr="00367DBF" w:rsidRDefault="006A27C8" w:rsidP="0020176B">
            <w:pPr>
              <w:spacing w:line="260" w:lineRule="exact"/>
              <w:ind w:left="215" w:right="140"/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es-CL"/>
              </w:rPr>
              <w:t>Martes</w:t>
            </w:r>
            <w:r w:rsidR="00216F53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es-CL"/>
              </w:rPr>
              <w:t xml:space="preserve"> </w:t>
            </w:r>
            <w:r w:rsidR="000D7CE9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es-CL"/>
              </w:rPr>
              <w:t>03</w:t>
            </w:r>
            <w:r w:rsidR="00216F53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es-CL"/>
              </w:rPr>
              <w:t xml:space="preserve"> de </w:t>
            </w:r>
            <w:r w:rsidR="000D7CE9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es-CL"/>
              </w:rPr>
              <w:t>Septiembre</w:t>
            </w:r>
            <w:r w:rsidR="00A067C9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es-CL"/>
              </w:rPr>
              <w:t xml:space="preserve"> d</w:t>
            </w:r>
            <w:r w:rsidR="00216F53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es-CL"/>
              </w:rPr>
              <w:t>e 2019</w:t>
            </w:r>
          </w:p>
        </w:tc>
      </w:tr>
      <w:tr w:rsidR="0020176B" w:rsidRPr="000D7CE9" w:rsidTr="00675447">
        <w:trPr>
          <w:trHeight w:hRule="exact" w:val="833"/>
        </w:trPr>
        <w:tc>
          <w:tcPr>
            <w:tcW w:w="1140" w:type="dxa"/>
            <w:vMerge w:val="restart"/>
            <w:vAlign w:val="center"/>
          </w:tcPr>
          <w:p w:rsidR="0020176B" w:rsidRPr="006A27C8" w:rsidRDefault="0020176B" w:rsidP="00AA60DE">
            <w:pPr>
              <w:spacing w:line="260" w:lineRule="exact"/>
              <w:ind w:left="102"/>
              <w:rPr>
                <w:rFonts w:asciiTheme="minorHAnsi" w:eastAsia="Calibri" w:hAnsiTheme="minorHAnsi" w:cs="Calibri"/>
                <w:sz w:val="22"/>
                <w:szCs w:val="22"/>
                <w:lang w:val="es-CL"/>
              </w:rPr>
            </w:pPr>
            <w:r w:rsidRPr="00614BDA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P</w:t>
            </w:r>
            <w:r w:rsidRPr="00614BDA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es-CL"/>
              </w:rPr>
              <w:t>r</w:t>
            </w:r>
            <w:r w:rsidRPr="00614BDA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es-CL"/>
              </w:rPr>
              <w:t>o</w:t>
            </w:r>
            <w:r w:rsidRPr="00614BDA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es-CL"/>
              </w:rPr>
              <w:t>gr</w:t>
            </w:r>
            <w:r w:rsidRPr="00614BDA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es-CL"/>
              </w:rPr>
              <w:t>a</w:t>
            </w:r>
            <w:r w:rsidRPr="00614BDA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ma</w:t>
            </w:r>
          </w:p>
        </w:tc>
        <w:tc>
          <w:tcPr>
            <w:tcW w:w="1843" w:type="dxa"/>
            <w:vAlign w:val="center"/>
          </w:tcPr>
          <w:p w:rsidR="0020176B" w:rsidRPr="006A27C8" w:rsidRDefault="0020176B" w:rsidP="0020176B">
            <w:pPr>
              <w:spacing w:line="260" w:lineRule="exact"/>
              <w:ind w:left="172"/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</w:pPr>
            <w:r w:rsidRPr="006A27C8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es-CL"/>
              </w:rPr>
              <w:t>0</w:t>
            </w:r>
            <w:r w:rsidRPr="006A27C8">
              <w:rPr>
                <w:rFonts w:asciiTheme="minorHAnsi" w:eastAsia="Calibri" w:hAnsiTheme="minorHAnsi" w:cs="Calibri"/>
                <w:b/>
                <w:spacing w:val="-2"/>
                <w:position w:val="1"/>
                <w:sz w:val="22"/>
                <w:szCs w:val="22"/>
                <w:lang w:val="es-CL"/>
              </w:rPr>
              <w:t>9</w:t>
            </w:r>
            <w:r w:rsidRPr="006A27C8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es-CL"/>
              </w:rPr>
              <w:t>:</w:t>
            </w:r>
            <w:r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es-CL"/>
              </w:rPr>
              <w:t>00</w:t>
            </w:r>
            <w:r w:rsidRPr="006A27C8">
              <w:rPr>
                <w:rFonts w:asciiTheme="minorHAnsi" w:eastAsia="Calibri" w:hAnsiTheme="minorHAnsi" w:cs="Calibri"/>
                <w:b/>
                <w:spacing w:val="3"/>
                <w:position w:val="1"/>
                <w:sz w:val="22"/>
                <w:szCs w:val="22"/>
                <w:lang w:val="es-CL"/>
              </w:rPr>
              <w:t xml:space="preserve"> </w:t>
            </w:r>
            <w:r w:rsidRPr="006A27C8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a</w:t>
            </w:r>
            <w:r w:rsidRPr="006A27C8">
              <w:rPr>
                <w:rFonts w:asciiTheme="minorHAnsi" w:eastAsia="Calibri" w:hAnsiTheme="minorHAnsi" w:cs="Calibri"/>
                <w:b/>
                <w:spacing w:val="49"/>
                <w:position w:val="1"/>
                <w:sz w:val="22"/>
                <w:szCs w:val="22"/>
                <w:lang w:val="es-CL"/>
              </w:rPr>
              <w:t xml:space="preserve"> </w:t>
            </w:r>
            <w:r w:rsidRPr="006A27C8">
              <w:rPr>
                <w:rFonts w:asciiTheme="minorHAnsi" w:eastAsia="Calibri" w:hAnsiTheme="minorHAnsi" w:cs="Calibri"/>
                <w:b/>
                <w:spacing w:val="-2"/>
                <w:position w:val="1"/>
                <w:sz w:val="22"/>
                <w:szCs w:val="22"/>
                <w:lang w:val="es-CL"/>
              </w:rPr>
              <w:t>09</w:t>
            </w:r>
            <w:r w:rsidRPr="006A27C8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es-CL"/>
              </w:rPr>
              <w:t>:30</w:t>
            </w:r>
          </w:p>
        </w:tc>
        <w:tc>
          <w:tcPr>
            <w:tcW w:w="6804" w:type="dxa"/>
            <w:vAlign w:val="center"/>
          </w:tcPr>
          <w:p w:rsidR="0020176B" w:rsidRDefault="0020176B" w:rsidP="0020176B">
            <w:pPr>
              <w:spacing w:line="260" w:lineRule="exact"/>
              <w:ind w:left="215" w:right="140"/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</w:pPr>
            <w:r w:rsidRPr="00614BDA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I</w:t>
            </w:r>
            <w:r w:rsidRPr="00614BDA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es-CL"/>
              </w:rPr>
              <w:t>n</w:t>
            </w:r>
            <w:r w:rsidRPr="00614BDA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scri</w:t>
            </w:r>
            <w:r w:rsidRPr="00614BDA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es-CL"/>
              </w:rPr>
              <w:t>p</w:t>
            </w:r>
            <w:r w:rsidRPr="00614BDA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ci</w:t>
            </w:r>
            <w:r w:rsidRPr="00614BDA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es-CL"/>
              </w:rPr>
              <w:t>o</w:t>
            </w:r>
            <w:r w:rsidRPr="00614BDA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es-CL"/>
              </w:rPr>
              <w:t>n</w:t>
            </w:r>
            <w:r w:rsidRPr="00614BDA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es</w:t>
            </w:r>
          </w:p>
          <w:p w:rsidR="0020176B" w:rsidRPr="00273B5A" w:rsidRDefault="0020176B" w:rsidP="0020176B">
            <w:pPr>
              <w:spacing w:line="260" w:lineRule="exact"/>
              <w:ind w:left="215" w:right="140"/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</w:pPr>
            <w:r w:rsidRPr="001D1A1D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es-CL"/>
              </w:rPr>
              <w:t>Restaurant Cumbres Araucanía, Cerro Ñielol S/N, Temuco</w:t>
            </w:r>
          </w:p>
        </w:tc>
      </w:tr>
      <w:tr w:rsidR="0020176B" w:rsidRPr="00614BDA" w:rsidTr="0020176B">
        <w:trPr>
          <w:trHeight w:hRule="exact" w:val="571"/>
        </w:trPr>
        <w:tc>
          <w:tcPr>
            <w:tcW w:w="1140" w:type="dxa"/>
            <w:vMerge/>
            <w:vAlign w:val="center"/>
          </w:tcPr>
          <w:p w:rsidR="0020176B" w:rsidRPr="00273B5A" w:rsidRDefault="0020176B" w:rsidP="00AA60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vAlign w:val="center"/>
          </w:tcPr>
          <w:p w:rsidR="0020176B" w:rsidRPr="00367DBF" w:rsidRDefault="0020176B" w:rsidP="00AA60DE">
            <w:pPr>
              <w:spacing w:before="60"/>
              <w:ind w:left="172"/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09</w:t>
            </w:r>
            <w:r w:rsidRPr="00A5261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: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3</w:t>
            </w:r>
            <w:r w:rsidRPr="00A5261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 xml:space="preserve">0 a 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10</w:t>
            </w:r>
            <w:r w:rsidRPr="00A5261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: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0</w:t>
            </w:r>
            <w:r w:rsidRPr="00A5261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0</w:t>
            </w:r>
          </w:p>
        </w:tc>
        <w:tc>
          <w:tcPr>
            <w:tcW w:w="6804" w:type="dxa"/>
            <w:vAlign w:val="center"/>
          </w:tcPr>
          <w:p w:rsidR="0020176B" w:rsidRPr="00367DBF" w:rsidRDefault="0020176B" w:rsidP="0020176B">
            <w:pPr>
              <w:spacing w:before="60"/>
              <w:ind w:left="215" w:right="140"/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Desayuno</w:t>
            </w:r>
          </w:p>
        </w:tc>
      </w:tr>
      <w:tr w:rsidR="0020176B" w:rsidRPr="000D7CE9" w:rsidTr="00AA60DE">
        <w:trPr>
          <w:trHeight w:hRule="exact" w:val="857"/>
        </w:trPr>
        <w:tc>
          <w:tcPr>
            <w:tcW w:w="1140" w:type="dxa"/>
            <w:vMerge/>
            <w:vAlign w:val="center"/>
          </w:tcPr>
          <w:p w:rsidR="0020176B" w:rsidRPr="00367DBF" w:rsidRDefault="0020176B" w:rsidP="00AA60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0176B" w:rsidRPr="00367DBF" w:rsidRDefault="0020176B" w:rsidP="009721ED">
            <w:pPr>
              <w:spacing w:before="60"/>
              <w:ind w:left="172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10</w:t>
            </w:r>
            <w:r w:rsidRPr="00367DB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: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00</w:t>
            </w:r>
            <w:r w:rsidRPr="00367DB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 xml:space="preserve"> </w:t>
            </w:r>
            <w:r w:rsidRPr="00367DBF">
              <w:rPr>
                <w:rFonts w:asciiTheme="minorHAnsi" w:eastAsia="Calibri" w:hAnsiTheme="minorHAnsi" w:cs="Calibri"/>
                <w:b/>
                <w:sz w:val="22"/>
                <w:szCs w:val="22"/>
              </w:rPr>
              <w:t>a</w:t>
            </w:r>
            <w:r w:rsidRPr="00367DBF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 xml:space="preserve"> </w:t>
            </w:r>
            <w:r w:rsidRPr="00367DB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0</w:t>
            </w:r>
            <w:r w:rsidRPr="00367DB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: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45</w:t>
            </w:r>
          </w:p>
        </w:tc>
        <w:tc>
          <w:tcPr>
            <w:tcW w:w="6804" w:type="dxa"/>
            <w:vAlign w:val="center"/>
          </w:tcPr>
          <w:p w:rsidR="0020176B" w:rsidRDefault="0020176B" w:rsidP="0020176B">
            <w:pPr>
              <w:spacing w:before="60"/>
              <w:ind w:left="215" w:right="140"/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Presentación Empresa “</w:t>
            </w:r>
            <w:r w:rsidRPr="001D1A1D">
              <w:rPr>
                <w:lang w:val="es-CL"/>
              </w:rPr>
              <w:t xml:space="preserve"> </w:t>
            </w:r>
            <w:r w:rsidRPr="001D1A1D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Restaurant Cumbres Ara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ucanía"</w:t>
            </w:r>
          </w:p>
          <w:p w:rsidR="0020176B" w:rsidRPr="00367DBF" w:rsidRDefault="0020176B" w:rsidP="0020176B">
            <w:pPr>
              <w:spacing w:before="60"/>
              <w:ind w:left="215" w:right="140"/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 xml:space="preserve">Presentadora: Sra. </w:t>
            </w:r>
            <w:r w:rsidRPr="00675447">
              <w:rPr>
                <w:lang w:val="es-CL"/>
              </w:rPr>
              <w:t xml:space="preserve"> 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Claudia Tapia de la Peña</w:t>
            </w:r>
          </w:p>
        </w:tc>
      </w:tr>
      <w:tr w:rsidR="0020176B" w:rsidRPr="000D7CE9" w:rsidTr="0020176B">
        <w:trPr>
          <w:trHeight w:hRule="exact" w:val="860"/>
        </w:trPr>
        <w:tc>
          <w:tcPr>
            <w:tcW w:w="1140" w:type="dxa"/>
            <w:vMerge/>
            <w:vAlign w:val="center"/>
          </w:tcPr>
          <w:p w:rsidR="0020176B" w:rsidRPr="00367DBF" w:rsidRDefault="0020176B" w:rsidP="00AA60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vAlign w:val="center"/>
          </w:tcPr>
          <w:p w:rsidR="0020176B" w:rsidRPr="00CC1AAA" w:rsidRDefault="0020176B" w:rsidP="0020176B">
            <w:pPr>
              <w:ind w:left="172"/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</w:pPr>
            <w:r w:rsidRPr="00CC1AAA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1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0</w:t>
            </w:r>
            <w:r w:rsidRPr="00CC1AAA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: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45</w:t>
            </w:r>
            <w:r w:rsidRPr="00CC1AAA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 xml:space="preserve"> </w:t>
            </w:r>
            <w:r w:rsidRPr="00CC1AAA"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>a</w:t>
            </w:r>
            <w:r w:rsidRPr="00CC1AAA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es-CL"/>
              </w:rPr>
              <w:t xml:space="preserve"> </w:t>
            </w:r>
            <w:r w:rsidRPr="00CC1AAA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12: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15</w:t>
            </w:r>
          </w:p>
        </w:tc>
        <w:tc>
          <w:tcPr>
            <w:tcW w:w="6804" w:type="dxa"/>
            <w:vAlign w:val="center"/>
          </w:tcPr>
          <w:p w:rsidR="0020176B" w:rsidRPr="00367DBF" w:rsidRDefault="0020176B" w:rsidP="0020176B">
            <w:pPr>
              <w:ind w:left="215" w:right="14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 xml:space="preserve">Recorrido por instalaciones de la empresa 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“Restaurant Cumbres Araucanía (Restaurant, Sala Multiuso, Terraza)</w:t>
            </w:r>
          </w:p>
        </w:tc>
      </w:tr>
      <w:tr w:rsidR="0020176B" w:rsidRPr="00487446" w:rsidTr="0020176B">
        <w:trPr>
          <w:trHeight w:hRule="exact" w:val="574"/>
        </w:trPr>
        <w:tc>
          <w:tcPr>
            <w:tcW w:w="1140" w:type="dxa"/>
            <w:vMerge/>
            <w:vAlign w:val="center"/>
          </w:tcPr>
          <w:p w:rsidR="0020176B" w:rsidRPr="00A5261F" w:rsidRDefault="0020176B" w:rsidP="00AA60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vAlign w:val="center"/>
          </w:tcPr>
          <w:p w:rsidR="0020176B" w:rsidRPr="00D3367D" w:rsidRDefault="0020176B" w:rsidP="0020176B">
            <w:pPr>
              <w:ind w:left="172"/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</w:pPr>
            <w:r w:rsidRPr="00D3367D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12: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15</w:t>
            </w:r>
            <w:r w:rsidRPr="00D3367D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 xml:space="preserve"> </w:t>
            </w:r>
            <w:r w:rsidRPr="00D3367D"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>a</w:t>
            </w:r>
            <w:r w:rsidRPr="00D3367D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13:15</w:t>
            </w:r>
          </w:p>
        </w:tc>
        <w:tc>
          <w:tcPr>
            <w:tcW w:w="6804" w:type="dxa"/>
            <w:vAlign w:val="center"/>
          </w:tcPr>
          <w:p w:rsidR="0020176B" w:rsidRPr="00487446" w:rsidRDefault="0020176B" w:rsidP="0020176B">
            <w:pPr>
              <w:spacing w:before="2"/>
              <w:ind w:left="215" w:right="140"/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>Salida a Cunco</w:t>
            </w:r>
          </w:p>
        </w:tc>
      </w:tr>
      <w:tr w:rsidR="0020176B" w:rsidRPr="000D7CE9" w:rsidTr="001D1A1D">
        <w:trPr>
          <w:trHeight w:hRule="exact" w:val="1012"/>
        </w:trPr>
        <w:tc>
          <w:tcPr>
            <w:tcW w:w="1140" w:type="dxa"/>
            <w:vMerge/>
            <w:vAlign w:val="center"/>
          </w:tcPr>
          <w:p w:rsidR="0020176B" w:rsidRPr="00367DBF" w:rsidRDefault="0020176B" w:rsidP="00AA60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vAlign w:val="center"/>
          </w:tcPr>
          <w:p w:rsidR="0020176B" w:rsidRPr="00367DBF" w:rsidRDefault="0020176B" w:rsidP="0020176B">
            <w:pPr>
              <w:ind w:left="17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67DB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3</w:t>
            </w:r>
            <w:r w:rsidRPr="00367DBF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:</w:t>
            </w:r>
            <w:r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15</w:t>
            </w:r>
            <w:r w:rsidRPr="00367DB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 xml:space="preserve"> </w:t>
            </w:r>
            <w:r w:rsidRPr="00367DBF">
              <w:rPr>
                <w:rFonts w:asciiTheme="minorHAnsi" w:eastAsia="Calibri" w:hAnsiTheme="minorHAnsi" w:cs="Calibri"/>
                <w:b/>
                <w:sz w:val="22"/>
                <w:szCs w:val="22"/>
              </w:rPr>
              <w:t>a</w:t>
            </w:r>
            <w:r w:rsidRPr="00367DBF"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</w:rPr>
              <w:t xml:space="preserve"> </w:t>
            </w:r>
            <w:r w:rsidRPr="00367DB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5</w:t>
            </w:r>
            <w:r w:rsidRPr="00367DBF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:</w:t>
            </w:r>
            <w:r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00</w:t>
            </w:r>
          </w:p>
        </w:tc>
        <w:tc>
          <w:tcPr>
            <w:tcW w:w="6804" w:type="dxa"/>
            <w:vAlign w:val="center"/>
          </w:tcPr>
          <w:p w:rsidR="0020176B" w:rsidRDefault="0020176B" w:rsidP="0020176B">
            <w:pPr>
              <w:ind w:left="215" w:right="140"/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>Almuerzo en Cunco</w:t>
            </w:r>
          </w:p>
          <w:p w:rsidR="0020176B" w:rsidRPr="007073EC" w:rsidRDefault="0020176B" w:rsidP="0020176B">
            <w:pPr>
              <w:ind w:left="215" w:right="140"/>
              <w:jc w:val="both"/>
              <w:rPr>
                <w:rFonts w:asciiTheme="minorHAnsi" w:eastAsia="Calibri" w:hAnsiTheme="minorHAnsi" w:cs="Calibri"/>
                <w:sz w:val="24"/>
                <w:szCs w:val="24"/>
                <w:lang w:val="es-CL"/>
              </w:rPr>
            </w:pPr>
            <w:r w:rsidRPr="001D1A1D"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>Centro Turístico y Eventos Fundo San Pablo, Camino Temuco-Cunco Km 49, faja 6.000, Cunco</w:t>
            </w:r>
          </w:p>
        </w:tc>
      </w:tr>
      <w:tr w:rsidR="0020176B" w:rsidRPr="000D7CE9" w:rsidTr="00AA60DE">
        <w:trPr>
          <w:trHeight w:hRule="exact" w:val="835"/>
        </w:trPr>
        <w:tc>
          <w:tcPr>
            <w:tcW w:w="1140" w:type="dxa"/>
            <w:vMerge/>
            <w:vAlign w:val="center"/>
          </w:tcPr>
          <w:p w:rsidR="0020176B" w:rsidRPr="00A5261F" w:rsidRDefault="0020176B" w:rsidP="00AA60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vAlign w:val="center"/>
          </w:tcPr>
          <w:p w:rsidR="0020176B" w:rsidRPr="003952A3" w:rsidRDefault="0020176B" w:rsidP="009721ED">
            <w:pPr>
              <w:ind w:left="172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952A3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5</w:t>
            </w:r>
            <w:r w:rsidRPr="003952A3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: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0</w:t>
            </w:r>
            <w:r w:rsidRPr="003952A3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 xml:space="preserve">0 </w:t>
            </w:r>
            <w:r w:rsidRPr="003952A3">
              <w:rPr>
                <w:rFonts w:asciiTheme="minorHAnsi" w:eastAsia="Calibri" w:hAnsiTheme="minorHAnsi" w:cs="Calibri"/>
                <w:b/>
                <w:sz w:val="22"/>
                <w:szCs w:val="22"/>
              </w:rPr>
              <w:t>a</w:t>
            </w:r>
            <w:r w:rsidRPr="003952A3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 xml:space="preserve"> </w:t>
            </w:r>
            <w:r w:rsidRPr="003952A3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5</w:t>
            </w:r>
            <w:r w:rsidRPr="003952A3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: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45</w:t>
            </w:r>
          </w:p>
        </w:tc>
        <w:tc>
          <w:tcPr>
            <w:tcW w:w="6804" w:type="dxa"/>
            <w:vAlign w:val="center"/>
          </w:tcPr>
          <w:p w:rsidR="0020176B" w:rsidRDefault="0020176B" w:rsidP="0020176B">
            <w:pPr>
              <w:spacing w:before="60"/>
              <w:ind w:left="215" w:right="140"/>
              <w:jc w:val="both"/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Presentación Empresa “</w:t>
            </w:r>
            <w:r w:rsidRPr="001D1A1D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Centro Turístico y Eventos Fundo San Pablo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"</w:t>
            </w:r>
          </w:p>
          <w:p w:rsidR="0020176B" w:rsidRPr="007073EC" w:rsidRDefault="0020176B" w:rsidP="0020176B">
            <w:pPr>
              <w:ind w:left="215" w:right="140"/>
              <w:rPr>
                <w:rFonts w:asciiTheme="minorHAnsi" w:eastAsia="Calibri" w:hAnsiTheme="minorHAnsi" w:cs="Calibri"/>
                <w:sz w:val="24"/>
                <w:szCs w:val="24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 xml:space="preserve">Presentador: Sr. </w:t>
            </w:r>
            <w:r w:rsidRPr="00063C1E">
              <w:rPr>
                <w:lang w:val="es-CL"/>
              </w:rPr>
              <w:t xml:space="preserve"> 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Pablo Valdebenito Rosales</w:t>
            </w:r>
          </w:p>
        </w:tc>
      </w:tr>
      <w:tr w:rsidR="0020176B" w:rsidRPr="000D7CE9" w:rsidTr="0020176B">
        <w:trPr>
          <w:trHeight w:hRule="exact" w:val="996"/>
        </w:trPr>
        <w:tc>
          <w:tcPr>
            <w:tcW w:w="1140" w:type="dxa"/>
            <w:vMerge/>
            <w:vAlign w:val="center"/>
          </w:tcPr>
          <w:p w:rsidR="0020176B" w:rsidRPr="00A5261F" w:rsidRDefault="0020176B" w:rsidP="00AA60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vAlign w:val="center"/>
          </w:tcPr>
          <w:p w:rsidR="0020176B" w:rsidRPr="003952A3" w:rsidRDefault="0020176B" w:rsidP="0020176B">
            <w:pPr>
              <w:ind w:left="172"/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15:45 a 17:15</w:t>
            </w:r>
          </w:p>
        </w:tc>
        <w:tc>
          <w:tcPr>
            <w:tcW w:w="6804" w:type="dxa"/>
            <w:vAlign w:val="center"/>
          </w:tcPr>
          <w:p w:rsidR="0020176B" w:rsidRPr="00487446" w:rsidRDefault="0020176B" w:rsidP="0020176B">
            <w:pPr>
              <w:ind w:left="215" w:right="14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 xml:space="preserve">Recorrido por las instalaciones de la empresa 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“</w:t>
            </w:r>
            <w:r w:rsidRPr="001D1A1D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Centro Turístico y Eventos Fundo San Pablo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  <w:t>" (Centro de Eventos, Salas Multiuso, Cabañas, Piscina, Hotel, Tinajas)</w:t>
            </w:r>
          </w:p>
        </w:tc>
      </w:tr>
      <w:tr w:rsidR="0020176B" w:rsidRPr="000D7CE9" w:rsidTr="0020176B">
        <w:trPr>
          <w:trHeight w:hRule="exact" w:val="556"/>
        </w:trPr>
        <w:tc>
          <w:tcPr>
            <w:tcW w:w="1140" w:type="dxa"/>
            <w:vMerge/>
            <w:vAlign w:val="center"/>
          </w:tcPr>
          <w:p w:rsidR="0020176B" w:rsidRPr="00A5261F" w:rsidRDefault="0020176B" w:rsidP="00AA60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tcBorders>
              <w:bottom w:val="single" w:sz="6" w:space="0" w:color="00B0F0"/>
            </w:tcBorders>
            <w:vAlign w:val="center"/>
          </w:tcPr>
          <w:p w:rsidR="0020176B" w:rsidRPr="003952A3" w:rsidRDefault="0020176B" w:rsidP="0020176B">
            <w:pPr>
              <w:ind w:left="172"/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</w:pPr>
            <w:r w:rsidRPr="006B0C4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7</w:t>
            </w:r>
            <w:r w:rsidRPr="006B0C4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: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15</w:t>
            </w:r>
            <w:r w:rsidRPr="006B0C4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 xml:space="preserve"> a 1</w:t>
            </w: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7</w:t>
            </w:r>
            <w:r w:rsidRPr="006B0C4F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:30</w:t>
            </w:r>
          </w:p>
        </w:tc>
        <w:tc>
          <w:tcPr>
            <w:tcW w:w="6804" w:type="dxa"/>
            <w:tcBorders>
              <w:bottom w:val="single" w:sz="6" w:space="0" w:color="00B0F0"/>
            </w:tcBorders>
            <w:vAlign w:val="center"/>
          </w:tcPr>
          <w:p w:rsidR="0020176B" w:rsidRPr="00A5261F" w:rsidRDefault="0020176B" w:rsidP="0020176B">
            <w:pPr>
              <w:ind w:left="215" w:right="140"/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 xml:space="preserve">Encuesta, Cierre y </w:t>
            </w:r>
            <w:r w:rsidRPr="00216F53">
              <w:rPr>
                <w:lang w:val="es-CL"/>
              </w:rPr>
              <w:t xml:space="preserve"> </w:t>
            </w:r>
            <w:proofErr w:type="spellStart"/>
            <w:r w:rsidRPr="00B477E0"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>Coffe</w:t>
            </w:r>
            <w:proofErr w:type="spellEnd"/>
            <w:r w:rsidRPr="00B477E0"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 xml:space="preserve"> break</w:t>
            </w:r>
          </w:p>
        </w:tc>
      </w:tr>
      <w:tr w:rsidR="0020176B" w:rsidRPr="000D7CE9" w:rsidTr="0020176B">
        <w:trPr>
          <w:trHeight w:hRule="exact" w:val="564"/>
        </w:trPr>
        <w:tc>
          <w:tcPr>
            <w:tcW w:w="1140" w:type="dxa"/>
            <w:vMerge/>
            <w:tcBorders>
              <w:bottom w:val="single" w:sz="6" w:space="0" w:color="00B0F0"/>
            </w:tcBorders>
            <w:vAlign w:val="center"/>
          </w:tcPr>
          <w:p w:rsidR="0020176B" w:rsidRPr="00A5261F" w:rsidRDefault="0020176B" w:rsidP="00AA60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tcBorders>
              <w:bottom w:val="single" w:sz="6" w:space="0" w:color="00B0F0"/>
            </w:tcBorders>
            <w:vAlign w:val="center"/>
          </w:tcPr>
          <w:p w:rsidR="0020176B" w:rsidRPr="006B0C4F" w:rsidRDefault="0020176B" w:rsidP="0020176B">
            <w:pPr>
              <w:ind w:left="172"/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17:30 a 18:30</w:t>
            </w:r>
          </w:p>
        </w:tc>
        <w:tc>
          <w:tcPr>
            <w:tcW w:w="6804" w:type="dxa"/>
            <w:tcBorders>
              <w:bottom w:val="single" w:sz="6" w:space="0" w:color="00B0F0"/>
            </w:tcBorders>
            <w:vAlign w:val="center"/>
          </w:tcPr>
          <w:p w:rsidR="0020176B" w:rsidRDefault="0020176B" w:rsidP="0020176B">
            <w:pPr>
              <w:ind w:left="215" w:right="140"/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es-CL"/>
              </w:rPr>
              <w:t>Regreso a Temuco</w:t>
            </w:r>
          </w:p>
        </w:tc>
      </w:tr>
      <w:tr w:rsidR="00216F53" w:rsidRPr="000D7CE9" w:rsidTr="00AA60DE">
        <w:trPr>
          <w:trHeight w:hRule="exact" w:val="95"/>
        </w:trPr>
        <w:tc>
          <w:tcPr>
            <w:tcW w:w="1140" w:type="dxa"/>
            <w:tcBorders>
              <w:top w:val="single" w:sz="6" w:space="0" w:color="00B0F0"/>
              <w:left w:val="nil"/>
              <w:bottom w:val="nil"/>
              <w:right w:val="nil"/>
            </w:tcBorders>
            <w:vAlign w:val="center"/>
          </w:tcPr>
          <w:p w:rsidR="00216F53" w:rsidRPr="008B02A6" w:rsidRDefault="00216F53" w:rsidP="00AA60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tcBorders>
              <w:top w:val="single" w:sz="6" w:space="0" w:color="00B0F0"/>
              <w:left w:val="nil"/>
              <w:bottom w:val="nil"/>
              <w:right w:val="nil"/>
            </w:tcBorders>
            <w:vAlign w:val="center"/>
          </w:tcPr>
          <w:p w:rsidR="00216F53" w:rsidRPr="00216F53" w:rsidRDefault="00216F53" w:rsidP="00AA60DE">
            <w:pPr>
              <w:ind w:left="172"/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es-CL"/>
              </w:rPr>
            </w:pPr>
          </w:p>
        </w:tc>
        <w:tc>
          <w:tcPr>
            <w:tcW w:w="6804" w:type="dxa"/>
            <w:tcBorders>
              <w:top w:val="single" w:sz="6" w:space="0" w:color="00B0F0"/>
              <w:left w:val="nil"/>
              <w:bottom w:val="nil"/>
              <w:right w:val="nil"/>
            </w:tcBorders>
            <w:vAlign w:val="center"/>
          </w:tcPr>
          <w:p w:rsidR="00216F53" w:rsidRPr="007073EC" w:rsidRDefault="00216F53" w:rsidP="00AA60DE">
            <w:pPr>
              <w:ind w:left="215"/>
              <w:rPr>
                <w:rFonts w:asciiTheme="minorHAnsi" w:eastAsia="Calibri" w:hAnsiTheme="minorHAnsi" w:cs="Calibri"/>
                <w:b/>
                <w:sz w:val="24"/>
                <w:szCs w:val="24"/>
                <w:lang w:val="es-CL"/>
              </w:rPr>
            </w:pPr>
          </w:p>
        </w:tc>
      </w:tr>
    </w:tbl>
    <w:p w:rsidR="00CA39EB" w:rsidRDefault="00CA39EB">
      <w:pPr>
        <w:rPr>
          <w:rFonts w:asciiTheme="minorHAnsi" w:hAnsiTheme="minorHAnsi"/>
          <w:b/>
          <w:sz w:val="28"/>
          <w:szCs w:val="28"/>
          <w:u w:val="single"/>
          <w:lang w:val="es-CL"/>
        </w:rPr>
      </w:pPr>
    </w:p>
    <w:sectPr w:rsidR="00CA39EB" w:rsidSect="00CA39EB">
      <w:headerReference w:type="default" r:id="rId7"/>
      <w:pgSz w:w="12240" w:h="15840" w:code="1"/>
      <w:pgMar w:top="1840" w:right="1020" w:bottom="280" w:left="1460" w:header="70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6F3" w:rsidRDefault="00E706F3">
      <w:r>
        <w:separator/>
      </w:r>
    </w:p>
  </w:endnote>
  <w:endnote w:type="continuationSeparator" w:id="0">
    <w:p w:rsidR="00E706F3" w:rsidRDefault="00E7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6F3" w:rsidRDefault="00E706F3">
      <w:r>
        <w:separator/>
      </w:r>
    </w:p>
  </w:footnote>
  <w:footnote w:type="continuationSeparator" w:id="0">
    <w:p w:rsidR="00E706F3" w:rsidRDefault="00E7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44" w:rsidRDefault="00CA39EB">
    <w:pPr>
      <w:spacing w:line="200" w:lineRule="exact"/>
    </w:pPr>
    <w:r>
      <w:rPr>
        <w:noProof/>
        <w:lang w:val="es-CL" w:eastAsia="es-CL"/>
      </w:rPr>
      <w:drawing>
        <wp:anchor distT="0" distB="0" distL="114300" distR="114300" simplePos="0" relativeHeight="251657728" behindDoc="1" locked="0" layoutInCell="1" allowOverlap="1" wp14:anchorId="4F9112FF" wp14:editId="0B92ACC3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569720" cy="7207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2424"/>
    <w:multiLevelType w:val="hybridMultilevel"/>
    <w:tmpl w:val="5E3EE6A6"/>
    <w:lvl w:ilvl="0" w:tplc="BF7A3C3C">
      <w:start w:val="1"/>
      <w:numFmt w:val="bullet"/>
      <w:lvlText w:val="-"/>
      <w:lvlJc w:val="left"/>
      <w:pPr>
        <w:ind w:left="294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97A1A42"/>
    <w:multiLevelType w:val="hybridMultilevel"/>
    <w:tmpl w:val="1B248948"/>
    <w:lvl w:ilvl="0" w:tplc="BF7A3C3C">
      <w:start w:val="1"/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3C72F3B"/>
    <w:multiLevelType w:val="multilevel"/>
    <w:tmpl w:val="3030F84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9BD3C63"/>
    <w:multiLevelType w:val="hybridMultilevel"/>
    <w:tmpl w:val="8188A4C8"/>
    <w:lvl w:ilvl="0" w:tplc="7A0E069A">
      <w:numFmt w:val="bullet"/>
      <w:lvlText w:val="-"/>
      <w:lvlJc w:val="left"/>
      <w:pPr>
        <w:ind w:left="575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4" w15:restartNumberingAfterBreak="0">
    <w:nsid w:val="3B0E57DA"/>
    <w:multiLevelType w:val="hybridMultilevel"/>
    <w:tmpl w:val="FCBC5790"/>
    <w:lvl w:ilvl="0" w:tplc="BF7A3C3C">
      <w:start w:val="1"/>
      <w:numFmt w:val="bullet"/>
      <w:lvlText w:val="-"/>
      <w:lvlJc w:val="left"/>
      <w:pPr>
        <w:ind w:left="294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59DF1B2D"/>
    <w:multiLevelType w:val="hybridMultilevel"/>
    <w:tmpl w:val="8C7E5AC2"/>
    <w:lvl w:ilvl="0" w:tplc="8D78C3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410FA"/>
    <w:multiLevelType w:val="hybridMultilevel"/>
    <w:tmpl w:val="0B261402"/>
    <w:lvl w:ilvl="0" w:tplc="BF7A3C3C">
      <w:start w:val="1"/>
      <w:numFmt w:val="bullet"/>
      <w:lvlText w:val="-"/>
      <w:lvlJc w:val="left"/>
      <w:pPr>
        <w:ind w:left="294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B5B4EA1"/>
    <w:multiLevelType w:val="hybridMultilevel"/>
    <w:tmpl w:val="862CE7F4"/>
    <w:lvl w:ilvl="0" w:tplc="BF7A3C3C">
      <w:start w:val="1"/>
      <w:numFmt w:val="bullet"/>
      <w:lvlText w:val="-"/>
      <w:lvlJc w:val="left"/>
      <w:pPr>
        <w:ind w:left="294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792E23F1"/>
    <w:multiLevelType w:val="hybridMultilevel"/>
    <w:tmpl w:val="D624DAA8"/>
    <w:lvl w:ilvl="0" w:tplc="136C752E">
      <w:start w:val="26"/>
      <w:numFmt w:val="bullet"/>
      <w:lvlText w:val="-"/>
      <w:lvlJc w:val="left"/>
      <w:pPr>
        <w:ind w:left="575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9" w15:restartNumberingAfterBreak="0">
    <w:nsid w:val="7E253421"/>
    <w:multiLevelType w:val="hybridMultilevel"/>
    <w:tmpl w:val="303E300A"/>
    <w:lvl w:ilvl="0" w:tplc="BF7A3C3C">
      <w:start w:val="1"/>
      <w:numFmt w:val="bullet"/>
      <w:lvlText w:val="-"/>
      <w:lvlJc w:val="left"/>
      <w:pPr>
        <w:ind w:left="294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44"/>
    <w:rsid w:val="00033818"/>
    <w:rsid w:val="00050818"/>
    <w:rsid w:val="00063C1E"/>
    <w:rsid w:val="000D7CE9"/>
    <w:rsid w:val="00132BB2"/>
    <w:rsid w:val="00156255"/>
    <w:rsid w:val="0016480A"/>
    <w:rsid w:val="001D1A1D"/>
    <w:rsid w:val="001F7886"/>
    <w:rsid w:val="0020176B"/>
    <w:rsid w:val="00207552"/>
    <w:rsid w:val="00216F53"/>
    <w:rsid w:val="002509FF"/>
    <w:rsid w:val="00273B5A"/>
    <w:rsid w:val="00294DFD"/>
    <w:rsid w:val="002E40A1"/>
    <w:rsid w:val="002E78E9"/>
    <w:rsid w:val="002F7DFF"/>
    <w:rsid w:val="00330D4A"/>
    <w:rsid w:val="00367DBF"/>
    <w:rsid w:val="003928EB"/>
    <w:rsid w:val="00393F1A"/>
    <w:rsid w:val="003952A3"/>
    <w:rsid w:val="00417F50"/>
    <w:rsid w:val="00455610"/>
    <w:rsid w:val="00487446"/>
    <w:rsid w:val="005206C7"/>
    <w:rsid w:val="005251B4"/>
    <w:rsid w:val="00534E23"/>
    <w:rsid w:val="005B3C59"/>
    <w:rsid w:val="00614BDA"/>
    <w:rsid w:val="00626B44"/>
    <w:rsid w:val="006702F2"/>
    <w:rsid w:val="00675447"/>
    <w:rsid w:val="006872D8"/>
    <w:rsid w:val="006A27C8"/>
    <w:rsid w:val="006B0C4F"/>
    <w:rsid w:val="006F40A7"/>
    <w:rsid w:val="007073EC"/>
    <w:rsid w:val="00712D41"/>
    <w:rsid w:val="007422AA"/>
    <w:rsid w:val="00764C12"/>
    <w:rsid w:val="007768A4"/>
    <w:rsid w:val="007820D4"/>
    <w:rsid w:val="0081483C"/>
    <w:rsid w:val="00814B43"/>
    <w:rsid w:val="00852AB9"/>
    <w:rsid w:val="008574AA"/>
    <w:rsid w:val="008955F1"/>
    <w:rsid w:val="008B02A6"/>
    <w:rsid w:val="008B7216"/>
    <w:rsid w:val="008F6026"/>
    <w:rsid w:val="00940ACE"/>
    <w:rsid w:val="009721ED"/>
    <w:rsid w:val="00982A32"/>
    <w:rsid w:val="0099647B"/>
    <w:rsid w:val="009B2C9C"/>
    <w:rsid w:val="009E1921"/>
    <w:rsid w:val="00A0477D"/>
    <w:rsid w:val="00A067C9"/>
    <w:rsid w:val="00A20874"/>
    <w:rsid w:val="00A21DC3"/>
    <w:rsid w:val="00A5261F"/>
    <w:rsid w:val="00A9059D"/>
    <w:rsid w:val="00A965F4"/>
    <w:rsid w:val="00AC70CA"/>
    <w:rsid w:val="00B12053"/>
    <w:rsid w:val="00B15EC1"/>
    <w:rsid w:val="00B477E0"/>
    <w:rsid w:val="00B75658"/>
    <w:rsid w:val="00BC01A9"/>
    <w:rsid w:val="00BC7901"/>
    <w:rsid w:val="00BF0548"/>
    <w:rsid w:val="00C315AC"/>
    <w:rsid w:val="00C32A54"/>
    <w:rsid w:val="00C65CA9"/>
    <w:rsid w:val="00CA39EB"/>
    <w:rsid w:val="00CC1AAA"/>
    <w:rsid w:val="00D02A3C"/>
    <w:rsid w:val="00D17ED1"/>
    <w:rsid w:val="00D3367D"/>
    <w:rsid w:val="00DB34A6"/>
    <w:rsid w:val="00DC75DB"/>
    <w:rsid w:val="00DE6C66"/>
    <w:rsid w:val="00E05B4E"/>
    <w:rsid w:val="00E221EA"/>
    <w:rsid w:val="00E706F3"/>
    <w:rsid w:val="00E7102C"/>
    <w:rsid w:val="00E85D7C"/>
    <w:rsid w:val="00EE1BF4"/>
    <w:rsid w:val="00F4291F"/>
    <w:rsid w:val="00F649CD"/>
    <w:rsid w:val="00FA5C09"/>
    <w:rsid w:val="00FC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9A1797-9308-4B09-9EC8-422C10DB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B5A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047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477D"/>
  </w:style>
  <w:style w:type="paragraph" w:styleId="Piedepgina">
    <w:name w:val="footer"/>
    <w:basedOn w:val="Normal"/>
    <w:link w:val="PiedepginaCar"/>
    <w:uiPriority w:val="99"/>
    <w:unhideWhenUsed/>
    <w:rsid w:val="00A047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77D"/>
  </w:style>
  <w:style w:type="table" w:styleId="Tablaconcuadrcula">
    <w:name w:val="Table Grid"/>
    <w:basedOn w:val="Tablanormal"/>
    <w:uiPriority w:val="59"/>
    <w:rsid w:val="00A0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38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C75D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39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Navarrete Navarrete</dc:creator>
  <cp:lastModifiedBy>Jerónimo Cristobal Montaldo Sepúlveda</cp:lastModifiedBy>
  <cp:revision>2</cp:revision>
  <cp:lastPrinted>2019-06-04T21:57:00Z</cp:lastPrinted>
  <dcterms:created xsi:type="dcterms:W3CDTF">2019-08-07T16:02:00Z</dcterms:created>
  <dcterms:modified xsi:type="dcterms:W3CDTF">2019-08-07T16:02:00Z</dcterms:modified>
</cp:coreProperties>
</file>