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558C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7DE02E09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36242DB5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307097B7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3FE127EC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20C1F7CA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111A1B42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26AF505B" w14:textId="77777777" w:rsidR="000B025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5BA51B4B" w14:textId="31947092" w:rsidR="00F40CDC" w:rsidRDefault="000B025C">
      <w:pPr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>ANEXO Nº 12</w:t>
      </w:r>
    </w:p>
    <w:p w14:paraId="6814F84A" w14:textId="77777777" w:rsidR="00F40CDC" w:rsidRDefault="000B025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 xml:space="preserve">ESTRUCTURA ORGANIZACIONAL DEL OPERADOR DE </w:t>
      </w:r>
      <w:proofErr w:type="gramStart"/>
      <w:r>
        <w:rPr>
          <w:rFonts w:ascii="Palatino Linotype" w:eastAsia="Palatino Linotype" w:hAnsi="Palatino Linotype" w:cs="Palatino Linotype"/>
          <w:b/>
          <w:sz w:val="36"/>
          <w:szCs w:val="36"/>
        </w:rPr>
        <w:t>CENTRO  DE</w:t>
      </w:r>
      <w:proofErr w:type="gramEnd"/>
      <w:r>
        <w:rPr>
          <w:rFonts w:ascii="Palatino Linotype" w:eastAsia="Palatino Linotype" w:hAnsi="Palatino Linotype" w:cs="Palatino Linotype"/>
          <w:b/>
          <w:sz w:val="36"/>
          <w:szCs w:val="36"/>
        </w:rPr>
        <w:t xml:space="preserve"> NEGOCIOS </w:t>
      </w:r>
    </w:p>
    <w:p w14:paraId="07862C3E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415BF594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7FE90B4C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2A636F54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43B2A1C9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36F585AB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0415CF4F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53BEC98A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594683AE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01368E2B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24F8C6F0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76F4AB52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235D4EBB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4DA22763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60CDD76E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53CE8854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7DBC60D0" w14:textId="5CF8273D" w:rsidR="00F40CDC" w:rsidRDefault="000B025C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1. Dependencia jerárquica del Centro con la Institución que lo ampara.</w:t>
      </w:r>
    </w:p>
    <w:p w14:paraId="3EDB0B9E" w14:textId="77777777" w:rsidR="00F40CDC" w:rsidRPr="000B025C" w:rsidRDefault="000B025C">
      <w:pPr>
        <w:spacing w:before="240"/>
        <w:jc w:val="both"/>
        <w:rPr>
          <w:rFonts w:ascii="Palatino Linotype" w:eastAsia="Palatino Linotype" w:hAnsi="Palatino Linotype" w:cs="Palatino Linotype"/>
          <w:bCs/>
          <w:sz w:val="20"/>
          <w:szCs w:val="20"/>
        </w:rPr>
      </w:pPr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>Describa cómo se vincula el Centro a la Institución que lo ampara, indicando la unidad estratégica de la cual dependerá para su funcionamiento autónomo, tanto en infraestructura como en recursos humanos, gestión administrativa, financiera y contable, etc.</w:t>
      </w:r>
    </w:p>
    <w:p w14:paraId="74597035" w14:textId="77777777" w:rsidR="00F40CDC" w:rsidRDefault="000B025C">
      <w:pPr>
        <w:spacing w:before="240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40CDC" w14:paraId="69234B5C" w14:textId="77777777" w:rsidTr="000B025C">
        <w:trPr>
          <w:trHeight w:val="11108"/>
        </w:trPr>
        <w:tc>
          <w:tcPr>
            <w:tcW w:w="877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FB52" w14:textId="37063237" w:rsidR="00F40CDC" w:rsidRDefault="00F40CD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36"/>
                <w:szCs w:val="36"/>
              </w:rPr>
            </w:pPr>
          </w:p>
        </w:tc>
      </w:tr>
    </w:tbl>
    <w:p w14:paraId="0A0EE8B5" w14:textId="77777777" w:rsidR="00F40CDC" w:rsidRDefault="000B025C">
      <w:pPr>
        <w:ind w:left="1500" w:hanging="720"/>
        <w:jc w:val="both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 xml:space="preserve"> </w:t>
      </w:r>
    </w:p>
    <w:p w14:paraId="5F6058A8" w14:textId="03C146C5" w:rsidR="00F40CDC" w:rsidRDefault="000B025C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br w:type="column"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2. Rol y funciones del Operador del Centro.</w:t>
      </w:r>
    </w:p>
    <w:p w14:paraId="0E360E16" w14:textId="77777777" w:rsidR="00F40CDC" w:rsidRPr="000B025C" w:rsidRDefault="000B025C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="Palatino Linotype" w:eastAsia="Palatino Linotype" w:hAnsi="Palatino Linotype" w:cs="Palatino Linotype"/>
          <w:bCs/>
          <w:sz w:val="20"/>
          <w:szCs w:val="20"/>
        </w:rPr>
      </w:pPr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>Describa el rol y funciones que desarrollará el Operador del Centro, a través de su máximo representante, para asegurar el funcionamiento, gestión, ejecución presupuestaria, desempeño y resultados de impacto del centro postulado. De igual forma describa los compromisos que asumirá.</w:t>
      </w:r>
    </w:p>
    <w:p w14:paraId="4AC7086E" w14:textId="77777777" w:rsidR="00F40CDC" w:rsidRPr="000B025C" w:rsidRDefault="000B025C">
      <w:pPr>
        <w:spacing w:before="240"/>
        <w:jc w:val="both"/>
        <w:rPr>
          <w:rFonts w:ascii="Palatino Linotype" w:eastAsia="Palatino Linotype" w:hAnsi="Palatino Linotype" w:cs="Palatino Linotype"/>
          <w:bCs/>
          <w:sz w:val="20"/>
          <w:szCs w:val="20"/>
          <w:highlight w:val="yellow"/>
        </w:rPr>
      </w:pPr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>El representante del Operador del Centro deberá firmar carta adjunta al presente formulario, respaldando el compromiso técnico y económico asumido en la presente propuesta.</w:t>
      </w:r>
      <w:r w:rsidRPr="000B025C">
        <w:rPr>
          <w:rFonts w:ascii="Palatino Linotype" w:eastAsia="Palatino Linotype" w:hAnsi="Palatino Linotype" w:cs="Palatino Linotype"/>
          <w:bCs/>
          <w:sz w:val="20"/>
          <w:szCs w:val="20"/>
          <w:highlight w:val="yellow"/>
        </w:rPr>
        <w:t xml:space="preserve"> </w:t>
      </w:r>
    </w:p>
    <w:tbl>
      <w:tblPr>
        <w:tblStyle w:val="a0"/>
        <w:tblW w:w="8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F40CDC" w14:paraId="018F3F65" w14:textId="77777777" w:rsidTr="000B025C">
        <w:trPr>
          <w:trHeight w:val="10447"/>
        </w:trPr>
        <w:tc>
          <w:tcPr>
            <w:tcW w:w="870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7026" w14:textId="12C818BD" w:rsidR="00F40CDC" w:rsidRDefault="000B025C" w:rsidP="000B025C">
            <w:pPr>
              <w:spacing w:before="240" w:after="240" w:line="240" w:lineRule="auto"/>
              <w:ind w:left="720" w:right="420"/>
              <w:jc w:val="both"/>
              <w:rPr>
                <w:rFonts w:ascii="Palatino Linotype" w:eastAsia="Palatino Linotype" w:hAnsi="Palatino Linotype" w:cs="Palatino Linotype"/>
                <w:b/>
                <w:sz w:val="36"/>
                <w:szCs w:val="36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36"/>
                <w:szCs w:val="36"/>
                <w:highlight w:val="yellow"/>
              </w:rPr>
              <w:t xml:space="preserve">  </w:t>
            </w:r>
          </w:p>
        </w:tc>
      </w:tr>
    </w:tbl>
    <w:p w14:paraId="4D9C333C" w14:textId="77777777" w:rsidR="000B025C" w:rsidRDefault="000B025C" w:rsidP="000B025C">
      <w:pPr>
        <w:ind w:left="720" w:right="420"/>
        <w:jc w:val="both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  <w:highlight w:val="yellow"/>
        </w:rPr>
        <w:t xml:space="preserve"> </w:t>
      </w:r>
    </w:p>
    <w:p w14:paraId="0BCDB3F5" w14:textId="7C665D6F" w:rsidR="00F40CDC" w:rsidRPr="000B025C" w:rsidRDefault="000B025C" w:rsidP="000B025C">
      <w:pPr>
        <w:ind w:right="420"/>
        <w:jc w:val="both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br w:type="column"/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3. Descripción de la estructura administrativa para la operación del centro.</w:t>
      </w:r>
    </w:p>
    <w:p w14:paraId="6D7D75E6" w14:textId="77777777" w:rsidR="00F40CDC" w:rsidRDefault="000B025C">
      <w:pPr>
        <w:spacing w:before="240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 3.1. Antecedentes Jefe Proyecto y Asistente contable </w:t>
      </w:r>
    </w:p>
    <w:tbl>
      <w:tblPr>
        <w:tblStyle w:val="a1"/>
        <w:tblW w:w="8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890"/>
        <w:gridCol w:w="1380"/>
        <w:gridCol w:w="1725"/>
        <w:gridCol w:w="1875"/>
      </w:tblGrid>
      <w:tr w:rsidR="00F40CDC" w14:paraId="095E7E0B" w14:textId="77777777">
        <w:trPr>
          <w:trHeight w:val="1115"/>
        </w:trPr>
        <w:tc>
          <w:tcPr>
            <w:tcW w:w="1485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DD12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Cargo</w:t>
            </w:r>
          </w:p>
        </w:tc>
        <w:tc>
          <w:tcPr>
            <w:tcW w:w="189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2E6D7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Nombre Completo</w:t>
            </w:r>
          </w:p>
        </w:tc>
        <w:tc>
          <w:tcPr>
            <w:tcW w:w="138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E893D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Profesión</w:t>
            </w:r>
          </w:p>
        </w:tc>
        <w:tc>
          <w:tcPr>
            <w:tcW w:w="172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DFC5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Ocupación actual</w:t>
            </w:r>
          </w:p>
        </w:tc>
        <w:tc>
          <w:tcPr>
            <w:tcW w:w="1875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7704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Correo electrónico/teléfono </w:t>
            </w:r>
          </w:p>
        </w:tc>
      </w:tr>
      <w:tr w:rsidR="00F40CDC" w14:paraId="190973AA" w14:textId="77777777">
        <w:trPr>
          <w:trHeight w:val="905"/>
        </w:trPr>
        <w:tc>
          <w:tcPr>
            <w:tcW w:w="148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632D" w14:textId="5A4C7FA9" w:rsidR="00F40CDC" w:rsidRDefault="000B025C" w:rsidP="008478D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Jefe de Proyecto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787B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2FD4C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14B0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29A1A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  <w:p w14:paraId="2B8E9C28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</w:tr>
      <w:tr w:rsidR="00F40CDC" w14:paraId="01D1FF42" w14:textId="77777777">
        <w:trPr>
          <w:trHeight w:val="905"/>
        </w:trPr>
        <w:tc>
          <w:tcPr>
            <w:tcW w:w="1485" w:type="dxa"/>
            <w:tcBorders>
              <w:top w:val="nil"/>
              <w:left w:val="single" w:sz="8" w:space="0" w:color="7BA0CD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260D9" w14:textId="47FE2B39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Asistente contable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A2C3C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FDF8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7BA0CD"/>
              <w:right w:val="single" w:sz="8" w:space="0" w:color="4F81B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FCD2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5C315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  <w:p w14:paraId="5B69B858" w14:textId="77777777" w:rsidR="00F40CDC" w:rsidRDefault="000B025C">
            <w:pPr>
              <w:spacing w:before="240" w:after="240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 </w:t>
            </w:r>
          </w:p>
        </w:tc>
      </w:tr>
    </w:tbl>
    <w:p w14:paraId="6FADAB77" w14:textId="77777777" w:rsidR="008478DC" w:rsidRDefault="008478DC" w:rsidP="008478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</w:rPr>
      </w:pPr>
    </w:p>
    <w:p w14:paraId="312FBB90" w14:textId="3C57CE0E" w:rsidR="008478DC" w:rsidRPr="00BD4A66" w:rsidRDefault="008478DC" w:rsidP="008478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  <w:r>
        <w:rPr>
          <w:rFonts w:ascii="Calibri" w:eastAsia="Calibri" w:hAnsi="Calibri" w:cs="Calibri"/>
        </w:rPr>
        <w:t xml:space="preserve">Describa la </w:t>
      </w:r>
      <w:r w:rsidRPr="00BD4A66">
        <w:rPr>
          <w:rFonts w:ascii="Calibri" w:eastAsia="Calibri" w:hAnsi="Calibri" w:cs="Calibri"/>
        </w:rPr>
        <w:t>modalidad de contrato, rol, funciones, planificación anual de tareas, acciones de seguimiento y monitoreo del Centro</w:t>
      </w:r>
      <w:r>
        <w:rPr>
          <w:rFonts w:ascii="Calibri" w:eastAsia="Calibri" w:hAnsi="Calibri" w:cs="Calibri"/>
        </w:rPr>
        <w:t xml:space="preserve"> para jefe de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478DC" w14:paraId="3E9EF3BD" w14:textId="77777777" w:rsidTr="008478DC">
        <w:trPr>
          <w:trHeight w:val="2142"/>
        </w:trPr>
        <w:tc>
          <w:tcPr>
            <w:tcW w:w="9019" w:type="dxa"/>
          </w:tcPr>
          <w:p w14:paraId="6E11DED8" w14:textId="77777777" w:rsidR="008478DC" w:rsidRDefault="008478DC" w:rsidP="008478D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BF5FFF4" w14:textId="77777777" w:rsidR="008478DC" w:rsidRDefault="008478DC" w:rsidP="008478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</w:rPr>
      </w:pPr>
    </w:p>
    <w:p w14:paraId="0F3B44A7" w14:textId="594EF22F" w:rsidR="008478DC" w:rsidRDefault="008478DC" w:rsidP="008478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Describa la</w:t>
      </w:r>
      <w:r w:rsidRPr="00BD4A66">
        <w:rPr>
          <w:rFonts w:ascii="Calibri" w:eastAsia="Calibri" w:hAnsi="Calibri" w:cs="Calibri"/>
        </w:rPr>
        <w:t xml:space="preserve"> modalidad de contrato, rol, funciones, planificación anual de tareas</w:t>
      </w:r>
      <w:r>
        <w:rPr>
          <w:rFonts w:ascii="Calibri" w:eastAsia="Calibri" w:hAnsi="Calibri" w:cs="Calibri"/>
        </w:rPr>
        <w:t xml:space="preserve"> para el encargado financiero contable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478DC" w14:paraId="1C205583" w14:textId="77777777" w:rsidTr="008478DC">
        <w:trPr>
          <w:trHeight w:val="3126"/>
        </w:trPr>
        <w:tc>
          <w:tcPr>
            <w:tcW w:w="9019" w:type="dxa"/>
          </w:tcPr>
          <w:p w14:paraId="36A2BC58" w14:textId="77777777" w:rsidR="008478DC" w:rsidRDefault="008478DC" w:rsidP="008478DC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6FF277D" w14:textId="77777777" w:rsidR="008478DC" w:rsidRPr="008478DC" w:rsidRDefault="008478DC" w:rsidP="008478D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</w:rPr>
      </w:pPr>
    </w:p>
    <w:p w14:paraId="05DE3A70" w14:textId="0E696B49" w:rsidR="00F40CDC" w:rsidRDefault="000B025C">
      <w:pPr>
        <w:spacing w:before="240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lastRenderedPageBreak/>
        <w:t xml:space="preserve">3.2. Descripción de estructura y soporte operacional  </w:t>
      </w:r>
    </w:p>
    <w:p w14:paraId="39749369" w14:textId="77777777" w:rsidR="00F40CDC" w:rsidRPr="000B025C" w:rsidRDefault="000B025C">
      <w:pPr>
        <w:spacing w:before="240"/>
        <w:jc w:val="both"/>
        <w:rPr>
          <w:rFonts w:ascii="Palatino Linotype" w:eastAsia="Palatino Linotype" w:hAnsi="Palatino Linotype" w:cs="Palatino Linotype"/>
          <w:bCs/>
          <w:sz w:val="20"/>
          <w:szCs w:val="20"/>
        </w:rPr>
      </w:pPr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Describa cómo se administra el programa al interior de la institución que lo ampara de manera de asegurar una correcta y oportuna ejecución del programa; y facilitar la expedita gestión de los procesos involucrados (contabilidad, finanzas, compras, contratación y evaluación del recurso humano, entre otros), bajo cargo, costo y responsabilidad del Operador. Considere que el Operador debe disponer de una estructura de soporte, gestión, administración, contabilidad, entre otras, expedita y eficiente para el funcionamiento del Centro. A su vez señale los datos de </w:t>
      </w:r>
      <w:proofErr w:type="gramStart"/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>Jefe</w:t>
      </w:r>
      <w:proofErr w:type="gramEnd"/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 xml:space="preserve"> de proyecto, y apoyo administrativo y contable, dentro de la estructura, rol y funciones, tareas a desarrollar.</w:t>
      </w:r>
    </w:p>
    <w:p w14:paraId="4847E9E0" w14:textId="77777777" w:rsidR="00F40CDC" w:rsidRDefault="00F40CDC">
      <w:pPr>
        <w:spacing w:before="240"/>
        <w:jc w:val="both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tbl>
      <w:tblPr>
        <w:tblStyle w:val="a2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F40CDC" w14:paraId="13EAA247" w14:textId="77777777" w:rsidTr="000B025C">
        <w:trPr>
          <w:trHeight w:val="19"/>
        </w:trPr>
        <w:tc>
          <w:tcPr>
            <w:tcW w:w="88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2233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000C09E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07EA28D2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D2CB557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53DE5834" w14:textId="0F35C21D" w:rsidR="00F40CDC" w:rsidRDefault="000B025C" w:rsidP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  </w:t>
            </w:r>
          </w:p>
        </w:tc>
      </w:tr>
    </w:tbl>
    <w:p w14:paraId="5AA64E08" w14:textId="77777777" w:rsidR="000B025C" w:rsidRDefault="000B025C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423AD1F0" w14:textId="5053F5DA" w:rsidR="00F40CDC" w:rsidRDefault="000B025C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4. Organigrama.</w:t>
      </w:r>
    </w:p>
    <w:p w14:paraId="6594BA0E" w14:textId="77777777" w:rsidR="00F40CDC" w:rsidRPr="000B025C" w:rsidRDefault="000B025C">
      <w:pPr>
        <w:spacing w:before="240"/>
        <w:jc w:val="both"/>
        <w:rPr>
          <w:rFonts w:ascii="Palatino Linotype" w:eastAsia="Palatino Linotype" w:hAnsi="Palatino Linotype" w:cs="Palatino Linotype"/>
          <w:bCs/>
          <w:sz w:val="20"/>
          <w:szCs w:val="20"/>
        </w:rPr>
      </w:pPr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>Grafique la estructura organizacional del centro, desde la institución proponente hasta la estructura básica del recurso humano solicitado.</w:t>
      </w:r>
    </w:p>
    <w:p w14:paraId="15B28B12" w14:textId="77777777" w:rsidR="00F40CDC" w:rsidRDefault="000B025C">
      <w:pPr>
        <w:ind w:left="720" w:right="420"/>
        <w:jc w:val="both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sz w:val="36"/>
          <w:szCs w:val="36"/>
        </w:rPr>
        <w:t xml:space="preserve"> </w:t>
      </w:r>
    </w:p>
    <w:p w14:paraId="7D8DFF29" w14:textId="77777777" w:rsidR="00F40CDC" w:rsidRDefault="000B025C">
      <w:pPr>
        <w:ind w:left="720" w:right="420"/>
        <w:jc w:val="both"/>
        <w:rPr>
          <w:rFonts w:ascii="Palatino Linotype" w:eastAsia="Palatino Linotype" w:hAnsi="Palatino Linotype" w:cs="Palatino Linotype"/>
          <w:b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noProof/>
          <w:sz w:val="36"/>
          <w:szCs w:val="36"/>
        </w:rPr>
        <w:drawing>
          <wp:inline distT="114300" distB="114300" distL="114300" distR="114300" wp14:anchorId="1AD17276" wp14:editId="7020D5B5">
            <wp:extent cx="2657475" cy="1771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82CEFD" w14:textId="77777777" w:rsidR="00F40CDC" w:rsidRDefault="00F40CDC">
      <w:pPr>
        <w:ind w:left="720" w:right="420"/>
        <w:jc w:val="both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744BACEE" w14:textId="400B880F" w:rsidR="00F40CDC" w:rsidRDefault="008478DC">
      <w:pPr>
        <w:pBdr>
          <w:top w:val="nil"/>
          <w:left w:val="nil"/>
          <w:bottom w:val="nil"/>
          <w:right w:val="nil"/>
          <w:between w:val="nil"/>
        </w:pBdr>
        <w:ind w:right="420"/>
        <w:jc w:val="both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br w:type="column"/>
      </w:r>
      <w:r w:rsidR="000B025C">
        <w:rPr>
          <w:rFonts w:ascii="Palatino Linotype" w:eastAsia="Palatino Linotype" w:hAnsi="Palatino Linotype" w:cs="Palatino Linotype"/>
          <w:b/>
          <w:sz w:val="24"/>
          <w:szCs w:val="24"/>
        </w:rPr>
        <w:lastRenderedPageBreak/>
        <w:t>5. Estados Financieros:</w:t>
      </w:r>
    </w:p>
    <w:p w14:paraId="16360B51" w14:textId="77777777" w:rsidR="00F40CDC" w:rsidRPr="000B025C" w:rsidRDefault="000B025C">
      <w:pPr>
        <w:spacing w:before="240"/>
        <w:jc w:val="both"/>
        <w:rPr>
          <w:rFonts w:ascii="Palatino Linotype" w:eastAsia="Palatino Linotype" w:hAnsi="Palatino Linotype" w:cs="Palatino Linotype"/>
          <w:bCs/>
          <w:sz w:val="20"/>
          <w:szCs w:val="20"/>
        </w:rPr>
      </w:pPr>
      <w:r w:rsidRPr="000B025C">
        <w:rPr>
          <w:rFonts w:ascii="Palatino Linotype" w:eastAsia="Palatino Linotype" w:hAnsi="Palatino Linotype" w:cs="Palatino Linotype"/>
          <w:bCs/>
          <w:sz w:val="20"/>
          <w:szCs w:val="20"/>
        </w:rPr>
        <w:t>Describa si la Institución cuenta con procesos de auditorías externas financieras. En caso de ser así, adjunte los estados financieros auditados del último año comercial.</w:t>
      </w:r>
    </w:p>
    <w:tbl>
      <w:tblPr>
        <w:tblStyle w:val="a3"/>
        <w:tblW w:w="88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20"/>
      </w:tblGrid>
      <w:tr w:rsidR="00F40CDC" w14:paraId="1D391B69" w14:textId="77777777">
        <w:trPr>
          <w:trHeight w:val="3695"/>
        </w:trPr>
        <w:tc>
          <w:tcPr>
            <w:tcW w:w="88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E8C9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15B3000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124D46B2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399DD436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76E2E246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790F7C48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621FC2E0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  <w:p w14:paraId="7783FACA" w14:textId="77777777" w:rsidR="00F40CDC" w:rsidRDefault="000B025C">
            <w:pPr>
              <w:spacing w:before="240" w:after="240" w:line="240" w:lineRule="auto"/>
              <w:jc w:val="both"/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</w:tbl>
    <w:p w14:paraId="32DD40B8" w14:textId="77777777" w:rsidR="00F40CDC" w:rsidRDefault="00F40CDC">
      <w:pPr>
        <w:spacing w:line="240" w:lineRule="auto"/>
        <w:ind w:hanging="720"/>
        <w:jc w:val="center"/>
        <w:rPr>
          <w:rFonts w:ascii="Palatino Linotype" w:eastAsia="Palatino Linotype" w:hAnsi="Palatino Linotype" w:cs="Palatino Linotype"/>
          <w:b/>
          <w:sz w:val="36"/>
          <w:szCs w:val="36"/>
        </w:rPr>
      </w:pPr>
    </w:p>
    <w:p w14:paraId="6D08A7CF" w14:textId="77777777" w:rsidR="00F40CDC" w:rsidRDefault="00F40CDC">
      <w:pPr>
        <w:spacing w:after="200"/>
        <w:rPr>
          <w:rFonts w:ascii="Palatino Linotype" w:eastAsia="Palatino Linotype" w:hAnsi="Palatino Linotype" w:cs="Palatino Linotype"/>
          <w:sz w:val="20"/>
          <w:szCs w:val="20"/>
        </w:rPr>
      </w:pPr>
    </w:p>
    <w:p w14:paraId="001AAFA8" w14:textId="77777777" w:rsidR="00F40CDC" w:rsidRDefault="00F40CDC"/>
    <w:sectPr w:rsidR="00F40C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C2B99"/>
    <w:multiLevelType w:val="multilevel"/>
    <w:tmpl w:val="6B147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●"/>
      <w:lvlJc w:val="left"/>
      <w:pPr>
        <w:ind w:left="180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DC"/>
    <w:rsid w:val="000B025C"/>
    <w:rsid w:val="008478DC"/>
    <w:rsid w:val="00F4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918C"/>
  <w15:docId w15:val="{A3DB26D6-3173-408B-97CA-25E516A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8478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Aguirr</cp:lastModifiedBy>
  <cp:revision>3</cp:revision>
  <dcterms:created xsi:type="dcterms:W3CDTF">2020-07-03T18:35:00Z</dcterms:created>
  <dcterms:modified xsi:type="dcterms:W3CDTF">2020-07-03T19:02:00Z</dcterms:modified>
</cp:coreProperties>
</file>