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4A4D78EB" w14:textId="0E677491" w:rsidR="00EA2FDD" w:rsidRPr="00CA75E0" w:rsidRDefault="00BF1201" w:rsidP="00EA2FD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EA2FDD">
        <w:rPr>
          <w:rFonts w:ascii="gobCL" w:eastAsia="gobCL" w:hAnsi="gobCL" w:cs="gobCL"/>
          <w:b/>
          <w:color w:val="000000"/>
          <w:sz w:val="36"/>
          <w:szCs w:val="36"/>
        </w:rPr>
        <w:t>O’Higgins</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6965B6EA" w14:textId="77777777" w:rsidR="00B04155" w:rsidRPr="00B04155" w:rsidRDefault="00B04155" w:rsidP="00B04155">
      <w:pPr>
        <w:spacing w:before="240" w:after="240"/>
        <w:jc w:val="both"/>
        <w:rPr>
          <w:rFonts w:ascii="gobCL" w:eastAsia="gobCL" w:hAnsi="gobCL" w:cs="gobCL"/>
        </w:rPr>
      </w:pPr>
      <w:r w:rsidRPr="00B04155">
        <w:rPr>
          <w:rFonts w:ascii="gobCL" w:eastAsia="gobCL" w:hAnsi="gobCL" w:cs="gobCL"/>
        </w:rPr>
        <w:lastRenderedPageBreak/>
        <w:t xml:space="preserve">Para apoyar la reactivación de su actividad económica, </w:t>
      </w:r>
      <w:proofErr w:type="spellStart"/>
      <w:r w:rsidRPr="00B04155">
        <w:rPr>
          <w:rFonts w:ascii="gobCL" w:eastAsia="gobCL" w:hAnsi="gobCL" w:cs="gobCL"/>
        </w:rPr>
        <w:t>Sercotec</w:t>
      </w:r>
      <w:proofErr w:type="spellEnd"/>
      <w:r w:rsidRPr="00B04155">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2D789326"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4D0D2A">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778B93F8"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C16220" w:rsidRPr="00C16220">
        <w:rPr>
          <w:rFonts w:ascii="gobCL" w:eastAsia="gobCL" w:hAnsi="gobCL" w:cs="gobCL"/>
          <w:bCs/>
          <w:iCs/>
          <w:color w:val="000000"/>
        </w:rPr>
        <w:t xml:space="preserve">No haber sido beneficiario de las convocatorias Reactívate de </w:t>
      </w:r>
      <w:proofErr w:type="spellStart"/>
      <w:r w:rsidR="00C16220" w:rsidRPr="00C16220">
        <w:rPr>
          <w:rFonts w:ascii="gobCL" w:eastAsia="gobCL" w:hAnsi="gobCL" w:cs="gobCL"/>
          <w:bCs/>
          <w:iCs/>
          <w:color w:val="000000"/>
        </w:rPr>
        <w:t>Sercotec</w:t>
      </w:r>
      <w:proofErr w:type="spellEnd"/>
      <w:r w:rsidR="00C16220" w:rsidRPr="00C16220">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5A142F1D" w:rsidR="00191BC1" w:rsidRPr="00981D74" w:rsidRDefault="00C16220" w:rsidP="00191BC1">
      <w:pPr>
        <w:pStyle w:val="Prrafodelista"/>
        <w:numPr>
          <w:ilvl w:val="0"/>
          <w:numId w:val="7"/>
        </w:numPr>
        <w:spacing w:line="276" w:lineRule="auto"/>
        <w:jc w:val="both"/>
        <w:rPr>
          <w:rFonts w:ascii="gobCL" w:eastAsia="gobCL" w:hAnsi="gobCL" w:cs="gobCL"/>
          <w:color w:val="000000"/>
        </w:rPr>
      </w:pPr>
      <w:r w:rsidRPr="00C16220">
        <w:rPr>
          <w:rFonts w:ascii="gobCL" w:eastAsia="gobCL" w:hAnsi="gobCL" w:cs="gobCL"/>
          <w:bCs/>
          <w:iCs/>
          <w:color w:val="000000"/>
        </w:rPr>
        <w:t xml:space="preserve">No haber sido beneficiario de las convocatorias Reactívate de </w:t>
      </w:r>
      <w:proofErr w:type="spellStart"/>
      <w:r w:rsidRPr="00C16220">
        <w:rPr>
          <w:rFonts w:ascii="gobCL" w:eastAsia="gobCL" w:hAnsi="gobCL" w:cs="gobCL"/>
          <w:bCs/>
          <w:iCs/>
          <w:color w:val="000000"/>
        </w:rPr>
        <w:t>Sercotec</w:t>
      </w:r>
      <w:proofErr w:type="spellEnd"/>
      <w:r w:rsidRPr="00C16220">
        <w:rPr>
          <w:rFonts w:ascii="gobCL" w:eastAsia="gobCL" w:hAnsi="gobCL" w:cs="gobCL"/>
          <w:bCs/>
          <w:iCs/>
          <w:color w:val="000000"/>
        </w:rPr>
        <w:t xml:space="preserve"> (cualquier fuente de financiamiento), de las convocatorias Renace Aysén, Renace Gastronómico Aysén, </w:t>
      </w:r>
      <w:r w:rsidRPr="00C16220">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w:t>
      </w:r>
      <w:r w:rsidR="00191CD8" w:rsidRPr="00981D74">
        <w:rPr>
          <w:rFonts w:ascii="gobCL" w:eastAsia="gobCL" w:hAnsi="gobCL" w:cs="gobCL"/>
          <w:bCs/>
          <w:iCs/>
          <w:color w:val="000000"/>
        </w:rPr>
        <w:t xml:space="preserve">convocatoria Reactívate con </w:t>
      </w:r>
      <w:proofErr w:type="spellStart"/>
      <w:r w:rsidR="00191CD8" w:rsidRPr="00981D74">
        <w:rPr>
          <w:rFonts w:ascii="gobCL" w:eastAsia="gobCL" w:hAnsi="gobCL" w:cs="gobCL"/>
          <w:bCs/>
          <w:iCs/>
          <w:color w:val="000000"/>
        </w:rPr>
        <w:t>Sercotec</w:t>
      </w:r>
      <w:proofErr w:type="spellEnd"/>
      <w:r w:rsidR="00191CD8" w:rsidRPr="00981D74">
        <w:rPr>
          <w:rFonts w:ascii="gobCL" w:eastAsia="gobCL" w:hAnsi="gobCL" w:cs="gobCL"/>
          <w:bCs/>
          <w:iCs/>
          <w:color w:val="000000"/>
        </w:rPr>
        <w:t xml:space="preserve"> de enero de 2020. </w:t>
      </w:r>
    </w:p>
    <w:p w14:paraId="1D0BE522" w14:textId="2B2E1901" w:rsidR="00EA2FDD" w:rsidRPr="00EA2FDD" w:rsidRDefault="00EA2FDD" w:rsidP="006230F9">
      <w:pPr>
        <w:pStyle w:val="Prrafodelista"/>
        <w:numPr>
          <w:ilvl w:val="0"/>
          <w:numId w:val="7"/>
        </w:numPr>
        <w:spacing w:line="276" w:lineRule="auto"/>
        <w:jc w:val="both"/>
        <w:rPr>
          <w:rFonts w:ascii="gobCL" w:eastAsia="gobCL" w:hAnsi="gobCL" w:cs="gobCL"/>
          <w:color w:val="000000"/>
        </w:rPr>
      </w:pPr>
      <w:r w:rsidRPr="00EA2FDD">
        <w:rPr>
          <w:rFonts w:ascii="gobCL" w:eastAsia="gobCL" w:hAnsi="gobCL" w:cs="gobCL"/>
          <w:iCs/>
          <w:color w:val="000000"/>
        </w:rPr>
        <w:t xml:space="preserve">No haber sido beneficiario de las convocatorias de reactivación económica de </w:t>
      </w:r>
      <w:proofErr w:type="spellStart"/>
      <w:r w:rsidRPr="00EA2FDD">
        <w:rPr>
          <w:rFonts w:ascii="gobCL" w:eastAsia="gobCL" w:hAnsi="gobCL" w:cs="gobCL"/>
          <w:iCs/>
          <w:color w:val="000000"/>
        </w:rPr>
        <w:t>Corfo</w:t>
      </w:r>
      <w:proofErr w:type="spellEnd"/>
      <w:r w:rsidRPr="00EA2FDD">
        <w:rPr>
          <w:rFonts w:ascii="gobCL" w:eastAsia="gobCL" w:hAnsi="gobCL" w:cs="gobCL"/>
          <w:iCs/>
          <w:color w:val="000000"/>
        </w:rPr>
        <w:t xml:space="preserve"> año 2020 (cualquier fuente de financiamiento)</w:t>
      </w:r>
      <w:r>
        <w:rPr>
          <w:rFonts w:ascii="gobCL" w:eastAsia="gobCL" w:hAnsi="gobCL" w:cs="gobCL"/>
          <w:iCs/>
          <w:color w:val="000000"/>
        </w:rPr>
        <w:t>.</w:t>
      </w:r>
    </w:p>
    <w:p w14:paraId="14AD0B43" w14:textId="69452791"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2161AA67" w:rsidR="002862B1" w:rsidRPr="00CA75E0" w:rsidRDefault="007C48F8" w:rsidP="00E03300">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w:t>
            </w:r>
            <w:r w:rsidR="00E03300">
              <w:rPr>
                <w:rFonts w:ascii="gobCL" w:eastAsia="gobCL" w:hAnsi="gobCL" w:cs="gobCL"/>
                <w:sz w:val="22"/>
                <w:szCs w:val="22"/>
              </w:rPr>
              <w:t>nistas o la misma empresa tenga el 50% o más</w:t>
            </w:r>
            <w:r w:rsidRPr="00CA75E0">
              <w:rPr>
                <w:rFonts w:ascii="gobCL" w:eastAsia="gobCL" w:hAnsi="gobCL" w:cs="gobCL"/>
                <w:sz w:val="22"/>
                <w:szCs w:val="22"/>
              </w:rPr>
              <w:t xml:space="preserve"> de participación en otra que haya sido beneficiada en </w:t>
            </w:r>
            <w:r w:rsidR="00E431E2" w:rsidRPr="00E431E2">
              <w:rPr>
                <w:rFonts w:ascii="gobCL" w:eastAsia="gobCL" w:hAnsi="gobCL" w:cs="gobCL"/>
                <w:sz w:val="22"/>
                <w:szCs w:val="22"/>
              </w:rPr>
              <w:t>la presente convocatoria</w:t>
            </w:r>
            <w:r w:rsidRPr="00CA75E0">
              <w:rPr>
                <w:rFonts w:ascii="gobCL" w:eastAsia="gobCL" w:hAnsi="gobCL" w:cs="gobCL"/>
                <w:sz w:val="22"/>
                <w:szCs w:val="22"/>
              </w:rPr>
              <w:t>.</w:t>
            </w:r>
            <w:r w:rsidR="006230F9">
              <w:rPr>
                <w:rFonts w:ascii="gobCL" w:eastAsia="gobCL" w:hAnsi="gobCL" w:cs="gobCL"/>
                <w:sz w:val="22"/>
                <w:szCs w:val="22"/>
              </w:rPr>
              <w:t xml:space="preserve"> </w:t>
            </w:r>
            <w:r w:rsidR="00E03300">
              <w:rPr>
                <w:rFonts w:ascii="gobCL" w:eastAsia="gobCL" w:hAnsi="gobCL" w:cs="gobCL"/>
                <w:sz w:val="22"/>
                <w:szCs w:val="22"/>
              </w:rPr>
              <w:t>De la misma forma</w:t>
            </w:r>
            <w:r w:rsidR="006230F9">
              <w:rPr>
                <w:rFonts w:ascii="gobCL" w:eastAsia="gobCL" w:hAnsi="gobCL" w:cs="gobCL"/>
                <w:sz w:val="22"/>
                <w:szCs w:val="22"/>
              </w:rPr>
              <w:t xml:space="preserve">, si una persona natural tiene una participación de 50% o más, en más de una persona jurídica, sólo podrá una de éstas resultar beneficiaria. </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F95F27F" w14:textId="1389FCCF" w:rsidR="00EA2FDD" w:rsidRDefault="00EA2FDD">
      <w:pPr>
        <w:spacing w:before="240" w:after="240" w:line="240" w:lineRule="auto"/>
        <w:jc w:val="both"/>
        <w:rPr>
          <w:rFonts w:ascii="gobCL" w:eastAsia="gobCL" w:hAnsi="gobCL" w:cs="gobCL"/>
        </w:rPr>
      </w:pPr>
      <w:r w:rsidRPr="00EA2FDD">
        <w:rPr>
          <w:rFonts w:ascii="gobCL" w:eastAsia="gobCL" w:hAnsi="gobCL" w:cs="gobCL"/>
        </w:rPr>
        <w:t xml:space="preserve">Para que las personas interesadas realicen consultas, </w:t>
      </w:r>
      <w:proofErr w:type="spellStart"/>
      <w:r w:rsidRPr="00EA2FDD">
        <w:rPr>
          <w:rFonts w:ascii="gobCL" w:eastAsia="gobCL" w:hAnsi="gobCL" w:cs="gobCL"/>
        </w:rPr>
        <w:t>Sercotec</w:t>
      </w:r>
      <w:proofErr w:type="spellEnd"/>
      <w:r w:rsidRPr="00EA2FDD">
        <w:rPr>
          <w:rFonts w:ascii="gobCL" w:eastAsia="gobCL" w:hAnsi="gobCL" w:cs="gobCL"/>
        </w:rPr>
        <w:t xml:space="preserve"> dispondrá</w:t>
      </w:r>
      <w:r w:rsidR="00685BA7">
        <w:rPr>
          <w:rFonts w:ascii="gobCL" w:eastAsia="gobCL" w:hAnsi="gobCL" w:cs="gobCL"/>
        </w:rPr>
        <w:t xml:space="preserve"> de</w:t>
      </w:r>
      <w:bookmarkStart w:id="3" w:name="_GoBack"/>
      <w:bookmarkEnd w:id="3"/>
      <w:r w:rsidRPr="00EA2FDD">
        <w:rPr>
          <w:rFonts w:ascii="gobCL" w:eastAsia="gobCL" w:hAnsi="gobCL" w:cs="gobCL"/>
        </w:rPr>
        <w:t xml:space="preserve"> un A</w:t>
      </w:r>
      <w:r w:rsidR="00EA77F2">
        <w:rPr>
          <w:rFonts w:ascii="gobCL" w:eastAsia="gobCL" w:hAnsi="gobCL" w:cs="gobCL"/>
        </w:rPr>
        <w:t>gente Operador</w:t>
      </w:r>
      <w:r w:rsidRPr="00EA2FDD">
        <w:rPr>
          <w:rFonts w:ascii="gobCL" w:eastAsia="gobCL" w:hAnsi="gobCL" w:cs="gobCL"/>
        </w:rPr>
        <w:t xml:space="preserve">. Para esta convocatoria, el Agente asignado es: </w:t>
      </w:r>
      <w:proofErr w:type="spellStart"/>
      <w:r w:rsidRPr="00EA2FDD">
        <w:rPr>
          <w:rFonts w:ascii="gobCL" w:eastAsia="gobCL" w:hAnsi="gobCL" w:cs="gobCL"/>
        </w:rPr>
        <w:t>Direxiona</w:t>
      </w:r>
      <w:proofErr w:type="spellEnd"/>
      <w:r w:rsidRPr="00EA2FDD">
        <w:rPr>
          <w:rFonts w:ascii="gobCL" w:eastAsia="gobCL" w:hAnsi="gobCL" w:cs="gobCL"/>
        </w:rPr>
        <w:t>, teléfono +56 9 63080735, correo elect</w:t>
      </w:r>
      <w:r>
        <w:rPr>
          <w:rFonts w:ascii="gobCL" w:eastAsia="gobCL" w:hAnsi="gobCL" w:cs="gobCL"/>
        </w:rPr>
        <w:t xml:space="preserve">rónico </w:t>
      </w:r>
      <w:hyperlink r:id="rId13" w:history="1">
        <w:r w:rsidRPr="00A7773A">
          <w:rPr>
            <w:rStyle w:val="Hipervnculo"/>
            <w:rFonts w:ascii="gobCL" w:eastAsia="gobCL" w:hAnsi="gobCL" w:cs="gobCL"/>
          </w:rPr>
          <w:t>aarriagada@direxiona.cl</w:t>
        </w:r>
      </w:hyperlink>
      <w:r>
        <w:rPr>
          <w:rFonts w:ascii="gobCL" w:eastAsia="gobCL" w:hAnsi="gobCL" w:cs="gobCL"/>
        </w:rPr>
        <w:t xml:space="preserve">. </w:t>
      </w:r>
      <w:r w:rsidRPr="00EA2FDD">
        <w:rPr>
          <w:rFonts w:ascii="gobCL" w:eastAsia="gobCL" w:hAnsi="gobCL" w:cs="gobCL"/>
        </w:rPr>
        <w:t xml:space="preserve">Además, puede pedir orientación a los Puntos </w:t>
      </w:r>
      <w:proofErr w:type="spellStart"/>
      <w:r w:rsidRPr="00EA2FDD">
        <w:rPr>
          <w:rFonts w:ascii="gobCL" w:eastAsia="gobCL" w:hAnsi="gobCL" w:cs="gobCL"/>
        </w:rPr>
        <w:t>Mipe</w:t>
      </w:r>
      <w:proofErr w:type="spellEnd"/>
      <w:r w:rsidRPr="00EA2FDD">
        <w:rPr>
          <w:rFonts w:ascii="gobCL" w:eastAsia="gobCL" w:hAnsi="gobCL" w:cs="gobCL"/>
        </w:rPr>
        <w:t xml:space="preserve">, por teléfono, o bien, ingresando a </w:t>
      </w:r>
      <w:hyperlink r:id="rId14" w:history="1">
        <w:r w:rsidRPr="00A7773A">
          <w:rPr>
            <w:rStyle w:val="Hipervnculo"/>
            <w:rFonts w:ascii="gobCL" w:eastAsia="gobCL" w:hAnsi="gobCL" w:cs="gobCL"/>
          </w:rPr>
          <w:t>www.sercotec.cl</w:t>
        </w:r>
      </w:hyperlink>
      <w:r>
        <w:rPr>
          <w:rFonts w:ascii="gobCL" w:eastAsia="gobCL" w:hAnsi="gobCL" w:cs="gobCL"/>
        </w:rPr>
        <w:t>.</w:t>
      </w:r>
      <w:r w:rsidRPr="00EA2FDD">
        <w:rPr>
          <w:rFonts w:ascii="gobCL" w:eastAsia="gobCL" w:hAnsi="gobCL" w:cs="gobCL"/>
        </w:rPr>
        <w:t xml:space="preserve"> </w:t>
      </w:r>
    </w:p>
    <w:p w14:paraId="52BF38DC" w14:textId="641AB4C6"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176DBF6E"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convocatoria el número de empresas que podrán ser seleccionadas en primera instancia es de</w:t>
      </w:r>
      <w:r w:rsidR="00CA0174" w:rsidRPr="006230F9">
        <w:rPr>
          <w:rFonts w:ascii="gobCL" w:eastAsia="gobCL" w:hAnsi="gobCL" w:cs="gobCL"/>
        </w:rPr>
        <w:t xml:space="preserve"> </w:t>
      </w:r>
      <w:r w:rsidR="00EA2FDD">
        <w:rPr>
          <w:rFonts w:ascii="gobCL" w:eastAsia="gobCL" w:hAnsi="gobCL" w:cs="gobCL"/>
        </w:rPr>
        <w:t>62</w:t>
      </w:r>
      <w:r w:rsidR="00CE210F" w:rsidRPr="006230F9">
        <w:rPr>
          <w:rFonts w:ascii="gobCL" w:eastAsia="gobCL" w:hAnsi="gobCL" w:cs="gobCL"/>
          <w:highlight w:val="yellow"/>
        </w:rPr>
        <w:t xml:space="preserve"> </w:t>
      </w:r>
      <w:r w:rsidR="00CE210F" w:rsidRPr="00AB7DE0">
        <w:rPr>
          <w:rFonts w:ascii="gobCL" w:eastAsia="gobCL" w:hAnsi="gobCL" w:cs="gobCL"/>
        </w:rPr>
        <w:t>(</w:t>
      </w:r>
      <w:r w:rsidR="00EA2FDD">
        <w:rPr>
          <w:rFonts w:ascii="gobCL" w:eastAsia="gobCL" w:hAnsi="gobCL" w:cs="gobCL"/>
        </w:rPr>
        <w:t>sesenta y dos)</w:t>
      </w:r>
      <w:r w:rsidR="00AB7DE0" w:rsidRPr="00AB7DE0">
        <w:rPr>
          <w:rFonts w:ascii="gobCL" w:eastAsia="gobCL" w:hAnsi="gobCL" w:cs="gobCL"/>
        </w:rPr>
        <w:t>.</w:t>
      </w:r>
      <w:r w:rsidR="00AB7DE0">
        <w:rPr>
          <w:rFonts w:ascii="gobCL" w:eastAsia="gobCL" w:hAnsi="gobCL" w:cs="gobCL"/>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7AC8398B"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F41886">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3CAF10C" w:rsidR="00B70DAC" w:rsidRPr="005E2CCA" w:rsidRDefault="00C16220" w:rsidP="00C16220">
            <w:pPr>
              <w:jc w:val="both"/>
              <w:rPr>
                <w:rFonts w:ascii="gobCL" w:eastAsia="gobCL" w:hAnsi="gobCL" w:cs="gobCL"/>
              </w:rPr>
            </w:pPr>
            <w:r w:rsidRPr="00C16220">
              <w:rPr>
                <w:rFonts w:ascii="gobCL" w:eastAsia="gobCL" w:hAnsi="gobCL" w:cs="gobCL"/>
                <w:bCs/>
                <w:iCs/>
              </w:rPr>
              <w:t xml:space="preserve">No haber sido beneficiario de las convocatorias Reactívate de </w:t>
            </w:r>
            <w:proofErr w:type="spellStart"/>
            <w:r w:rsidRPr="00C16220">
              <w:rPr>
                <w:rFonts w:ascii="gobCL" w:eastAsia="gobCL" w:hAnsi="gobCL" w:cs="gobCL"/>
                <w:bCs/>
                <w:iCs/>
              </w:rPr>
              <w:t>Sercotec</w:t>
            </w:r>
            <w:proofErr w:type="spellEnd"/>
            <w:r w:rsidRPr="00C16220">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rPr>
              <w:t xml:space="preserve"> 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F492D8D" w14:textId="77777777" w:rsidR="00981D74" w:rsidRDefault="00981D74" w:rsidP="00E77EA9">
      <w:pPr>
        <w:rPr>
          <w:rFonts w:ascii="gobCL" w:eastAsia="gobCL" w:hAnsi="gobCL" w:cs="gobCL"/>
          <w:b/>
          <w:sz w:val="20"/>
          <w:szCs w:val="20"/>
        </w:rPr>
      </w:pPr>
    </w:p>
    <w:p w14:paraId="6918DB94" w14:textId="14B3C2E9"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6EDF8583" w:rsidR="001515EE" w:rsidRPr="00D0355B" w:rsidRDefault="00C16220" w:rsidP="00C16220">
            <w:pPr>
              <w:ind w:left="25"/>
              <w:jc w:val="both"/>
              <w:rPr>
                <w:rFonts w:ascii="gobCL" w:eastAsia="gobCL" w:hAnsi="gobCL" w:cs="gobCL"/>
              </w:rPr>
            </w:pPr>
            <w:r w:rsidRPr="00C16220">
              <w:rPr>
                <w:rFonts w:ascii="gobCL" w:eastAsia="gobCL" w:hAnsi="gobCL" w:cs="gobCL"/>
                <w:bCs/>
                <w:iCs/>
              </w:rPr>
              <w:t xml:space="preserve">No haber sido beneficiario de las convocatorias Reactívate de </w:t>
            </w:r>
            <w:proofErr w:type="spellStart"/>
            <w:r w:rsidRPr="00C16220">
              <w:rPr>
                <w:rFonts w:ascii="gobCL" w:eastAsia="gobCL" w:hAnsi="gobCL" w:cs="gobCL"/>
                <w:bCs/>
                <w:iCs/>
              </w:rPr>
              <w:t>Sercotec</w:t>
            </w:r>
            <w:proofErr w:type="spellEnd"/>
            <w:r w:rsidRPr="00C16220">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981D74" w:rsidRPr="00CA75E0" w14:paraId="4BFDAE9C" w14:textId="77777777" w:rsidTr="00132D14">
        <w:tc>
          <w:tcPr>
            <w:tcW w:w="4531" w:type="dxa"/>
          </w:tcPr>
          <w:p w14:paraId="6C7723D2" w14:textId="5FB299B2" w:rsidR="00981D74" w:rsidRPr="0046475F" w:rsidRDefault="00EA2FDD" w:rsidP="00B026B0">
            <w:pPr>
              <w:ind w:left="25"/>
              <w:jc w:val="both"/>
              <w:rPr>
                <w:rFonts w:ascii="gobCL" w:eastAsia="gobCL" w:hAnsi="gobCL" w:cs="gobCL"/>
              </w:rPr>
            </w:pPr>
            <w:r w:rsidRPr="00EA2FDD">
              <w:rPr>
                <w:rFonts w:ascii="gobCL" w:eastAsia="gobCL" w:hAnsi="gobCL" w:cs="gobCL"/>
              </w:rPr>
              <w:lastRenderedPageBreak/>
              <w:t xml:space="preserve">No haber sido beneficiario de las convocatorias de reactivación económica de </w:t>
            </w:r>
            <w:proofErr w:type="spellStart"/>
            <w:r w:rsidRPr="00EA2FDD">
              <w:rPr>
                <w:rFonts w:ascii="gobCL" w:eastAsia="gobCL" w:hAnsi="gobCL" w:cs="gobCL"/>
              </w:rPr>
              <w:t>Corfo</w:t>
            </w:r>
            <w:proofErr w:type="spellEnd"/>
            <w:r w:rsidRPr="00EA2FDD">
              <w:rPr>
                <w:rFonts w:ascii="gobCL" w:eastAsia="gobCL" w:hAnsi="gobCL" w:cs="gobCL"/>
              </w:rPr>
              <w:t xml:space="preserve"> año 2020 (cualquier fuente de financiamiento).</w:t>
            </w:r>
          </w:p>
        </w:tc>
        <w:tc>
          <w:tcPr>
            <w:tcW w:w="4297" w:type="dxa"/>
          </w:tcPr>
          <w:p w14:paraId="31A61844" w14:textId="5BC2272E" w:rsidR="00981D74" w:rsidRPr="0046475F" w:rsidRDefault="00981D74" w:rsidP="0046475F">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4EA6" w14:textId="77777777" w:rsidR="009253B8" w:rsidRDefault="009253B8">
      <w:pPr>
        <w:spacing w:after="0" w:line="240" w:lineRule="auto"/>
      </w:pPr>
      <w:r>
        <w:separator/>
      </w:r>
    </w:p>
  </w:endnote>
  <w:endnote w:type="continuationSeparator" w:id="0">
    <w:p w14:paraId="79088421" w14:textId="77777777" w:rsidR="009253B8" w:rsidRDefault="0092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247676C" w:rsidR="00341A2B" w:rsidRDefault="00341A2B">
        <w:pPr>
          <w:pStyle w:val="Piedepgina"/>
          <w:jc w:val="right"/>
        </w:pPr>
        <w:r>
          <w:fldChar w:fldCharType="begin"/>
        </w:r>
        <w:r>
          <w:instrText>PAGE   \* MERGEFORMAT</w:instrText>
        </w:r>
        <w:r>
          <w:fldChar w:fldCharType="separate"/>
        </w:r>
        <w:r w:rsidR="00685BA7" w:rsidRPr="00685BA7">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0898" w14:textId="77777777" w:rsidR="009253B8" w:rsidRDefault="009253B8">
      <w:pPr>
        <w:spacing w:after="0" w:line="240" w:lineRule="auto"/>
      </w:pPr>
      <w:r>
        <w:separator/>
      </w:r>
    </w:p>
  </w:footnote>
  <w:footnote w:type="continuationSeparator" w:id="0">
    <w:p w14:paraId="1B49DB81" w14:textId="77777777" w:rsidR="009253B8" w:rsidRDefault="009253B8">
      <w:pPr>
        <w:spacing w:after="0" w:line="240" w:lineRule="auto"/>
      </w:pPr>
      <w:r>
        <w:continuationSeparator/>
      </w:r>
    </w:p>
  </w:footnote>
  <w:footnote w:id="1">
    <w:p w14:paraId="05B1DF51" w14:textId="3EF364CB" w:rsidR="004D0D2A" w:rsidRPr="004D0D2A" w:rsidRDefault="004D0D2A">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0805"/>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696A"/>
    <w:rsid w:val="00464052"/>
    <w:rsid w:val="0046475F"/>
    <w:rsid w:val="00464BB5"/>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D0D2A"/>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452D2"/>
    <w:rsid w:val="00551B8B"/>
    <w:rsid w:val="00554088"/>
    <w:rsid w:val="00554364"/>
    <w:rsid w:val="00554E97"/>
    <w:rsid w:val="005560C4"/>
    <w:rsid w:val="005611AC"/>
    <w:rsid w:val="00562D35"/>
    <w:rsid w:val="0056309E"/>
    <w:rsid w:val="00563E3F"/>
    <w:rsid w:val="0056662E"/>
    <w:rsid w:val="00567495"/>
    <w:rsid w:val="00567BE1"/>
    <w:rsid w:val="005751F3"/>
    <w:rsid w:val="00576338"/>
    <w:rsid w:val="005A6BC4"/>
    <w:rsid w:val="005A7F48"/>
    <w:rsid w:val="005C07D1"/>
    <w:rsid w:val="005C3F82"/>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5A2"/>
    <w:rsid w:val="006519BB"/>
    <w:rsid w:val="006530F5"/>
    <w:rsid w:val="00655760"/>
    <w:rsid w:val="006564C9"/>
    <w:rsid w:val="00656834"/>
    <w:rsid w:val="00656D26"/>
    <w:rsid w:val="006577FE"/>
    <w:rsid w:val="00662C37"/>
    <w:rsid w:val="0066415F"/>
    <w:rsid w:val="00665435"/>
    <w:rsid w:val="00670C52"/>
    <w:rsid w:val="00673820"/>
    <w:rsid w:val="00682510"/>
    <w:rsid w:val="00683C01"/>
    <w:rsid w:val="00685BA7"/>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4CF0"/>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2809"/>
    <w:rsid w:val="008F37EA"/>
    <w:rsid w:val="008F5E39"/>
    <w:rsid w:val="008F696C"/>
    <w:rsid w:val="008F6D6C"/>
    <w:rsid w:val="00900BEA"/>
    <w:rsid w:val="009042BF"/>
    <w:rsid w:val="009064E3"/>
    <w:rsid w:val="00915B27"/>
    <w:rsid w:val="00916F2D"/>
    <w:rsid w:val="0092334B"/>
    <w:rsid w:val="009253B8"/>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D74"/>
    <w:rsid w:val="00981F4C"/>
    <w:rsid w:val="00982486"/>
    <w:rsid w:val="009825BA"/>
    <w:rsid w:val="009834CA"/>
    <w:rsid w:val="00983757"/>
    <w:rsid w:val="009845FD"/>
    <w:rsid w:val="00986C06"/>
    <w:rsid w:val="00987733"/>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1ABE"/>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2F88"/>
    <w:rsid w:val="00A94C89"/>
    <w:rsid w:val="00AA1EF7"/>
    <w:rsid w:val="00AA30B7"/>
    <w:rsid w:val="00AB4999"/>
    <w:rsid w:val="00AB7DE0"/>
    <w:rsid w:val="00AC7E40"/>
    <w:rsid w:val="00AD2550"/>
    <w:rsid w:val="00AD2C3D"/>
    <w:rsid w:val="00AD65BD"/>
    <w:rsid w:val="00AD693D"/>
    <w:rsid w:val="00AE3AB5"/>
    <w:rsid w:val="00AF1636"/>
    <w:rsid w:val="00AF2E4A"/>
    <w:rsid w:val="00AF4E7C"/>
    <w:rsid w:val="00B00228"/>
    <w:rsid w:val="00B026B0"/>
    <w:rsid w:val="00B04155"/>
    <w:rsid w:val="00B11097"/>
    <w:rsid w:val="00B2039C"/>
    <w:rsid w:val="00B23C8F"/>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2B5"/>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3AE6"/>
    <w:rsid w:val="00BF5724"/>
    <w:rsid w:val="00BF6A15"/>
    <w:rsid w:val="00C02CFF"/>
    <w:rsid w:val="00C05028"/>
    <w:rsid w:val="00C05B72"/>
    <w:rsid w:val="00C05F47"/>
    <w:rsid w:val="00C07285"/>
    <w:rsid w:val="00C0732C"/>
    <w:rsid w:val="00C108D7"/>
    <w:rsid w:val="00C16220"/>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142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051EA"/>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3300"/>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4F6"/>
    <w:rsid w:val="00E34599"/>
    <w:rsid w:val="00E3628D"/>
    <w:rsid w:val="00E369E6"/>
    <w:rsid w:val="00E431E2"/>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2FDD"/>
    <w:rsid w:val="00EA3FF4"/>
    <w:rsid w:val="00EA4113"/>
    <w:rsid w:val="00EA77F2"/>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31FF3"/>
    <w:rsid w:val="00F33AF5"/>
    <w:rsid w:val="00F360C4"/>
    <w:rsid w:val="00F41886"/>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05A6"/>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arriagada@direxiona.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245657-370A-4E07-AC23-92AAFC58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8550</Words>
  <Characters>47031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7</cp:revision>
  <cp:lastPrinted>2020-08-28T19:15:00Z</cp:lastPrinted>
  <dcterms:created xsi:type="dcterms:W3CDTF">2020-10-08T20:15:00Z</dcterms:created>
  <dcterms:modified xsi:type="dcterms:W3CDTF">2020-10-09T00:07:00Z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