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4DEB80A"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w:t>
      </w:r>
      <w:r w:rsidRPr="00AD51DE">
        <w:rPr>
          <w:rFonts w:ascii="gobCL" w:eastAsia="gobCL" w:hAnsi="gobCL" w:cs="gobCL"/>
          <w:b/>
          <w:color w:val="000000" w:themeColor="text1"/>
        </w:rPr>
        <w:t xml:space="preserve">convocatoria es de </w:t>
      </w:r>
      <w:r w:rsidR="00BE4D40" w:rsidRPr="00AD51DE">
        <w:rPr>
          <w:rFonts w:ascii="gobCL" w:eastAsia="gobCL" w:hAnsi="gobCL" w:cs="gobCL"/>
          <w:b/>
          <w:color w:val="000000" w:themeColor="text1"/>
        </w:rPr>
        <w:t>118</w:t>
      </w:r>
      <w:r w:rsidR="00A32B91" w:rsidRPr="00AD51DE">
        <w:rPr>
          <w:rFonts w:ascii="gobCL" w:eastAsia="gobCL" w:hAnsi="gobCL" w:cs="gobCL"/>
          <w:b/>
          <w:color w:val="000000" w:themeColor="text1"/>
        </w:rPr>
        <w:t xml:space="preserve"> </w:t>
      </w:r>
      <w:r w:rsidRPr="00AD51DE">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7EAC15F3" w14:textId="77777777" w:rsidR="00420D41" w:rsidRDefault="00420D41" w:rsidP="00420D41">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70D0B9E2" w:rsidR="0061782C" w:rsidRDefault="00BE4D40">
      <w:pPr>
        <w:spacing w:before="240" w:after="240" w:line="240" w:lineRule="auto"/>
        <w:jc w:val="both"/>
        <w:rPr>
          <w:rFonts w:ascii="gobCL" w:eastAsia="gobCL" w:hAnsi="gobCL" w:cs="gobCL"/>
        </w:rPr>
      </w:pPr>
      <w:bookmarkStart w:id="4" w:name="_heading=h.3znysh7" w:colFirst="0" w:colLast="0"/>
      <w:bookmarkEnd w:id="4"/>
      <w:r w:rsidRPr="00C5485F">
        <w:rPr>
          <w:rFonts w:ascii="gobCL" w:eastAsia="gobCL" w:hAnsi="gobCL" w:cs="gobCL"/>
        </w:rPr>
        <w:t xml:space="preserve">Para que </w:t>
      </w:r>
      <w:r w:rsidRPr="00AD51DE">
        <w:rPr>
          <w:rFonts w:ascii="gobCL" w:eastAsia="gobCL" w:hAnsi="gobCL" w:cs="gobCL"/>
        </w:rPr>
        <w:t xml:space="preserve">las personas interesadas realicen consultas, Sercotec dispondrá de un Agente Operador. Para esta convocatoria, el Agente </w:t>
      </w:r>
      <w:r w:rsidR="00AD51DE">
        <w:rPr>
          <w:rFonts w:ascii="gobCL" w:eastAsia="gobCL" w:hAnsi="gobCL" w:cs="gobCL"/>
        </w:rPr>
        <w:t>asignado es</w:t>
      </w:r>
      <w:r w:rsidRPr="00AD51DE">
        <w:rPr>
          <w:rFonts w:ascii="gobCL" w:eastAsia="gobCL" w:hAnsi="gobCL" w:cs="gobCL"/>
        </w:rPr>
        <w:t xml:space="preserve"> </w:t>
      </w:r>
      <w:proofErr w:type="spellStart"/>
      <w:r w:rsidRPr="00AD51DE">
        <w:rPr>
          <w:rFonts w:ascii="gobCL" w:eastAsia="gobCL" w:hAnsi="gobCL" w:cs="gobCL"/>
        </w:rPr>
        <w:t>Territoria</w:t>
      </w:r>
      <w:proofErr w:type="spellEnd"/>
      <w:r w:rsidRPr="00AD51DE">
        <w:rPr>
          <w:rFonts w:ascii="gobCL" w:eastAsia="gobCL" w:hAnsi="gobCL" w:cs="gobCL"/>
        </w:rPr>
        <w:t xml:space="preserve"> Consultores, teléfono</w:t>
      </w:r>
      <w:r w:rsidR="00AE7710" w:rsidRPr="00AD51DE">
        <w:rPr>
          <w:rFonts w:ascii="gobCL" w:eastAsia="gobCL" w:hAnsi="gobCL" w:cs="gobCL"/>
        </w:rPr>
        <w:t>:</w:t>
      </w:r>
      <w:r w:rsidRPr="00AD51DE">
        <w:rPr>
          <w:rFonts w:ascii="gobCL" w:eastAsia="gobCL" w:hAnsi="gobCL" w:cs="gobCL"/>
        </w:rPr>
        <w:t xml:space="preserve"> +569</w:t>
      </w:r>
      <w:r w:rsidR="00AD51DE">
        <w:rPr>
          <w:rFonts w:ascii="gobCL" w:eastAsia="gobCL" w:hAnsi="gobCL" w:cs="gobCL"/>
        </w:rPr>
        <w:t xml:space="preserve"> </w:t>
      </w:r>
      <w:r w:rsidRPr="00AD51DE">
        <w:rPr>
          <w:rFonts w:ascii="gobCL" w:eastAsia="gobCL" w:hAnsi="gobCL" w:cs="gobCL"/>
        </w:rPr>
        <w:t>6468</w:t>
      </w:r>
      <w:r w:rsidR="00AD51DE">
        <w:rPr>
          <w:rFonts w:ascii="gobCL" w:eastAsia="gobCL" w:hAnsi="gobCL" w:cs="gobCL"/>
        </w:rPr>
        <w:t xml:space="preserve"> </w:t>
      </w:r>
      <w:r w:rsidRPr="00AD51DE">
        <w:rPr>
          <w:rFonts w:ascii="gobCL" w:eastAsia="gobCL" w:hAnsi="gobCL" w:cs="gobCL"/>
        </w:rPr>
        <w:t>3092, correo</w:t>
      </w:r>
      <w:r w:rsidR="00AE7710" w:rsidRPr="00AD51DE">
        <w:rPr>
          <w:rFonts w:ascii="gobCL" w:eastAsia="gobCL" w:hAnsi="gobCL" w:cs="gobCL"/>
        </w:rPr>
        <w:t>:</w:t>
      </w:r>
      <w:r w:rsidRPr="00AD51DE">
        <w:rPr>
          <w:rFonts w:ascii="gobCL" w:eastAsia="gobCL" w:hAnsi="gobCL" w:cs="gobCL"/>
        </w:rPr>
        <w:t xml:space="preserve"> electrónico</w:t>
      </w:r>
      <w:r w:rsidR="00AD51DE">
        <w:rPr>
          <w:rFonts w:ascii="gobCL" w:eastAsia="gobCL" w:hAnsi="gobCL" w:cs="gobCL"/>
        </w:rPr>
        <w:t>:</w:t>
      </w:r>
      <w:r w:rsidRPr="00AD51DE">
        <w:rPr>
          <w:rFonts w:ascii="gobCL" w:eastAsia="gobCL" w:hAnsi="gobCL" w:cs="gobCL"/>
        </w:rPr>
        <w:t xml:space="preserve"> crojas@territoriaconsultores.cl</w:t>
      </w:r>
      <w:r w:rsidR="00AE7710" w:rsidRPr="00AD51DE">
        <w:rPr>
          <w:rFonts w:ascii="gobCL" w:eastAsia="gobCL" w:hAnsi="gobCL" w:cs="gobCL"/>
        </w:rPr>
        <w:t xml:space="preserve">. </w:t>
      </w:r>
      <w:r w:rsidRPr="00AD51DE">
        <w:rPr>
          <w:rFonts w:ascii="gobCL" w:eastAsia="gobCL" w:hAnsi="gobCL" w:cs="gobCL"/>
        </w:rPr>
        <w:t xml:space="preserve">Además, puede pedir orientación a los Puntos </w:t>
      </w:r>
      <w:proofErr w:type="spellStart"/>
      <w:r w:rsidRPr="00AD51DE">
        <w:rPr>
          <w:rFonts w:ascii="gobCL" w:eastAsia="gobCL" w:hAnsi="gobCL" w:cs="gobCL"/>
        </w:rPr>
        <w:t>Mipe</w:t>
      </w:r>
      <w:proofErr w:type="spellEnd"/>
      <w:r w:rsidRPr="00AD51DE">
        <w:rPr>
          <w:rFonts w:ascii="gobCL" w:eastAsia="gobCL" w:hAnsi="gobCL" w:cs="gobCL"/>
        </w:rPr>
        <w:t xml:space="preserve">, a los teléfonos </w:t>
      </w:r>
      <w:r w:rsidR="00AD51DE">
        <w:rPr>
          <w:rFonts w:ascii="gobCL" w:eastAsia="gobCL" w:hAnsi="gobCL" w:cs="gobCL"/>
        </w:rPr>
        <w:t>72222</w:t>
      </w:r>
      <w:r w:rsidRPr="00AD51DE">
        <w:rPr>
          <w:rFonts w:ascii="gobCL" w:eastAsia="gobCL" w:hAnsi="gobCL" w:cs="gobCL"/>
        </w:rPr>
        <w:t>5970</w:t>
      </w:r>
      <w:r w:rsidR="00AD51DE">
        <w:rPr>
          <w:rFonts w:ascii="gobCL" w:eastAsia="gobCL" w:hAnsi="gobCL" w:cs="gobCL"/>
        </w:rPr>
        <w:t xml:space="preserve"> </w:t>
      </w:r>
      <w:r w:rsidRPr="00AD51DE">
        <w:rPr>
          <w:rFonts w:ascii="gobCL" w:eastAsia="gobCL" w:hAnsi="gobCL" w:cs="gobCL"/>
        </w:rPr>
        <w:t>/</w:t>
      </w:r>
      <w:r w:rsidR="00AE7710" w:rsidRPr="00AD51DE">
        <w:rPr>
          <w:rFonts w:ascii="gobCL" w:eastAsia="gobCL" w:hAnsi="gobCL" w:cs="gobCL"/>
        </w:rPr>
        <w:t xml:space="preserve"> </w:t>
      </w:r>
      <w:r w:rsidRPr="00AD51DE">
        <w:rPr>
          <w:rFonts w:ascii="gobCL" w:eastAsia="gobCL" w:hAnsi="gobCL" w:cs="gobCL"/>
        </w:rPr>
        <w:t>722234105</w:t>
      </w:r>
      <w:r w:rsidR="00AD51DE">
        <w:rPr>
          <w:rFonts w:ascii="gobCL" w:eastAsia="gobCL" w:hAnsi="gobCL" w:cs="gobCL"/>
        </w:rPr>
        <w:t>: +56</w:t>
      </w:r>
      <w:r w:rsidRPr="00AD51DE">
        <w:rPr>
          <w:rFonts w:ascii="gobCL" w:eastAsia="gobCL" w:hAnsi="gobCL" w:cs="gobCL"/>
        </w:rPr>
        <w:t>9</w:t>
      </w:r>
      <w:r w:rsidR="00AD51DE">
        <w:rPr>
          <w:rFonts w:ascii="gobCL" w:eastAsia="gobCL" w:hAnsi="gobCL" w:cs="gobCL"/>
        </w:rPr>
        <w:t xml:space="preserve"> </w:t>
      </w:r>
      <w:r w:rsidRPr="00AD51DE">
        <w:rPr>
          <w:rFonts w:ascii="gobCL" w:eastAsia="gobCL" w:hAnsi="gobCL" w:cs="gobCL"/>
        </w:rPr>
        <w:t>39222374,  +569</w:t>
      </w:r>
      <w:r w:rsidR="00AD51DE">
        <w:rPr>
          <w:rFonts w:ascii="gobCL" w:eastAsia="gobCL" w:hAnsi="gobCL" w:cs="gobCL"/>
        </w:rPr>
        <w:t xml:space="preserve"> </w:t>
      </w:r>
      <w:r w:rsidRPr="00AD51DE">
        <w:rPr>
          <w:rFonts w:ascii="gobCL" w:eastAsia="gobCL" w:hAnsi="gobCL" w:cs="gobCL"/>
        </w:rPr>
        <w:t>62428316, correo electrónico: puntomipe6@gmail.com</w:t>
      </w:r>
      <w:r w:rsidR="00AE7710" w:rsidRPr="00AD51DE">
        <w:rPr>
          <w:rFonts w:ascii="gobCL" w:eastAsia="gobCL" w:hAnsi="gobCL" w:cs="gobCL"/>
        </w:rPr>
        <w:t>;</w:t>
      </w:r>
      <w:r w:rsidRPr="00AD51DE">
        <w:rPr>
          <w:rFonts w:ascii="gobCL" w:eastAsia="gobCL" w:hAnsi="gobCL" w:cs="gobCL"/>
        </w:rPr>
        <w:t xml:space="preserve"> o bien, ingresando </w:t>
      </w:r>
      <w:r w:rsidR="00665654" w:rsidRPr="00AD51DE">
        <w:rPr>
          <w:rFonts w:ascii="gobCL" w:eastAsia="gobCL" w:hAnsi="gobCL" w:cs="gobCL"/>
        </w:rPr>
        <w:t xml:space="preserve">a </w:t>
      </w:r>
      <w:hyperlink r:id="rId13" w:history="1">
        <w:r w:rsidR="0061782C" w:rsidRPr="00AD51DE">
          <w:rPr>
            <w:rStyle w:val="Hipervnculo"/>
            <w:rFonts w:ascii="gobCL" w:eastAsia="gobCL" w:hAnsi="gobCL" w:cs="gobCL"/>
          </w:rPr>
          <w:t>www.sercotec.cl</w:t>
        </w:r>
      </w:hyperlink>
      <w:r w:rsidR="0061782C" w:rsidRPr="00AD51DE">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5E013308" w14:textId="77777777" w:rsidR="00AC55F5" w:rsidRDefault="00AC55F5" w:rsidP="00AC55F5">
      <w:pPr>
        <w:jc w:val="center"/>
        <w:rPr>
          <w:rFonts w:ascii="gobCL" w:eastAsia="gobCL" w:hAnsi="gobCL" w:cs="gobCL"/>
          <w:b/>
          <w:sz w:val="20"/>
          <w:szCs w:val="20"/>
        </w:rPr>
      </w:pPr>
      <w:r>
        <w:rPr>
          <w:rFonts w:ascii="gobCL" w:eastAsia="gobCL" w:hAnsi="gobCL" w:cs="gobCL"/>
          <w:b/>
          <w:sz w:val="20"/>
          <w:szCs w:val="20"/>
        </w:rPr>
        <w:lastRenderedPageBreak/>
        <w:t>ANEXO N° 6</w:t>
      </w:r>
    </w:p>
    <w:p w14:paraId="6F0FAFEA" w14:textId="77777777" w:rsidR="00AC55F5" w:rsidRDefault="00AC55F5" w:rsidP="00AC55F5">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AC55F5" w:rsidRPr="0063229C" w14:paraId="35C38A94"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CA76F"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771017E0"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3F70E250" w14:textId="77777777" w:rsidR="00AC55F5" w:rsidRPr="00AA041A" w:rsidRDefault="00AC55F5"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8A6ED4E"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6EAA5CC"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52E7627E"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1BA5E62" w14:textId="77777777" w:rsidR="00AC55F5" w:rsidRPr="00AA041A" w:rsidRDefault="00AC55F5"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AC55F5" w:rsidRPr="0063229C" w14:paraId="34E2CD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A8135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2FFB376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5388CD0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422F176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3A1C6A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104EAE4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35811A8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AC55F5" w:rsidRPr="0063229C" w14:paraId="449B702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041CF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44D7742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189039A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7000F06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6F133106"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4E4CA76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6DBE9D0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AC55F5" w:rsidRPr="0063229C" w14:paraId="1278291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1A2B961D"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152AA49D"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1FF9D8DA"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4F00F76A" w14:textId="77777777" w:rsidR="00AC55F5" w:rsidRPr="00AA041A" w:rsidRDefault="00AC55F5"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73207DA3" w14:textId="77777777" w:rsidR="00AC55F5" w:rsidRPr="00AA041A" w:rsidRDefault="00AC55F5"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4080D824" w14:textId="77777777" w:rsidR="00AC55F5" w:rsidRPr="00AA041A" w:rsidRDefault="00AC55F5"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29F0B5B8" w14:textId="77777777" w:rsidR="00AC55F5" w:rsidRPr="00AA041A" w:rsidRDefault="00AC55F5"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AC55F5" w:rsidRPr="0063229C" w14:paraId="2528AFA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CE0C2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49B462F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2844BBA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6FDFB20F"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73BED2B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7AA6E4F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6FAB996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AC55F5" w:rsidRPr="0063229C" w14:paraId="2491929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E76C2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D2D609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30DEAEA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69DF594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387077A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4DABBF8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50DF60C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AC55F5" w:rsidRPr="0063229C" w14:paraId="1ED1C2D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B220F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6FA8A48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33BDFE8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1ADB6A2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6E830D9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34AE1E8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16D5B01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AC55F5" w:rsidRPr="0063229C" w14:paraId="2FC53C2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2C936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92107A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032F751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4EAC1B6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BA4C1D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3AAC7FF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06B6D99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AC55F5" w:rsidRPr="0063229C" w14:paraId="21926CC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A2ACD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7CE99A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5BE9E08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656953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2A775D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D5F78B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32A5E6C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AC55F5" w:rsidRPr="0063229C" w14:paraId="3DD88F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62FE82"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5CA854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3567327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53087C0A"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078B5FEE"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08EBEE3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5E1DF1F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AC55F5" w:rsidRPr="0063229C" w14:paraId="2B87BEB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17942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B9C6AF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3ABFB5A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7A7DB1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D8D205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1A1F077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336E5A3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AC55F5" w:rsidRPr="0063229C" w14:paraId="6307076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ACE21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06AD4F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0D77DEB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4AA70E8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5E55645"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4A2B46E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794B910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AC55F5" w:rsidRPr="0063229C" w14:paraId="28B46D8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B459E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4EAD2E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1FAADBA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78B8DA9F"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66A800DE"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56362F4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77C0561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AC55F5" w:rsidRPr="0063229C" w14:paraId="24FC016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DAA98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BA6D04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2990EFA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847054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7A166CF"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5F1BEA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462C1A5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AC55F5" w:rsidRPr="0063229C" w14:paraId="00CE8DF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CEBF4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008D187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FEFF82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7410AE9D"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F07A14A"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22C36F3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3E8EA14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AC55F5" w:rsidRPr="0063229C" w14:paraId="3FC700F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282C4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1337251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4597AAE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6844E8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7CC6454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5D5D58C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612411A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AC55F5" w:rsidRPr="0063229C" w14:paraId="4831685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7C41B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49F208B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6544F1E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2101F9B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63D5116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0008AFC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684C0A3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victor.mercado@uc.cl</w:t>
            </w:r>
          </w:p>
        </w:tc>
      </w:tr>
      <w:tr w:rsidR="00AC55F5" w:rsidRPr="0063229C" w14:paraId="026A17E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7C3F6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7B99009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37B7DD0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23A7E08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7A5CE28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586BF05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3FF057E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AC55F5" w:rsidRPr="0063229C" w14:paraId="1BF81A5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230B7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4A7B062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6CA8130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06EF0655"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1AD2981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1C20659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21E6528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AC55F5" w:rsidRPr="0063229C" w14:paraId="3C5918D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181788FF"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9EF6F1C"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51866228"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2B708255" w14:textId="77777777" w:rsidR="00AC55F5" w:rsidRPr="00AA041A" w:rsidRDefault="00AC55F5"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1644BCA4" w14:textId="77777777" w:rsidR="00AC55F5" w:rsidRPr="00AA041A" w:rsidRDefault="00AC55F5"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6605972C" w14:textId="77777777" w:rsidR="00AC55F5" w:rsidRPr="00AA041A" w:rsidRDefault="00AC55F5"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7F856AA4" w14:textId="77777777" w:rsidR="00AC55F5" w:rsidRPr="00AA041A" w:rsidRDefault="00AC55F5"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AC55F5" w:rsidRPr="0063229C" w14:paraId="3DDB04E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1B460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E5A446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77FFC0D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9950D1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5624B65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59736F1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3C7A60A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AC55F5" w:rsidRPr="0063229C" w14:paraId="758D139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5876D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AD3531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7828974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483FDEB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555042F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0324C1F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3431CCD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AC55F5" w:rsidRPr="0063229C" w14:paraId="208CB26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35D93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CDA8D3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17682AF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245BB6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1833E8B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1A737D1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5B928F3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AC55F5" w:rsidRPr="0063229C" w14:paraId="4CAE890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0A50491"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65ACFEC6" w14:textId="77777777" w:rsidR="00AC55F5" w:rsidRPr="00AA041A" w:rsidRDefault="00AC55F5"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38B6D270" w14:textId="77777777" w:rsidR="00AC55F5" w:rsidRPr="00AA041A" w:rsidRDefault="00AC55F5"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58B3EABA" w14:textId="77777777" w:rsidR="00AC55F5" w:rsidRPr="00AA041A" w:rsidRDefault="00AC55F5"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940CBD3" w14:textId="77777777" w:rsidR="00AC55F5" w:rsidRPr="00AA041A" w:rsidRDefault="00AC55F5"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15D8007F" w14:textId="77777777" w:rsidR="00AC55F5" w:rsidRPr="00AA041A" w:rsidRDefault="00AC55F5"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1A97CD60" w14:textId="77777777" w:rsidR="00AC55F5" w:rsidRPr="00AA041A" w:rsidRDefault="00AC55F5" w:rsidP="009537F0">
            <w:pPr>
              <w:spacing w:after="0" w:line="240" w:lineRule="auto"/>
              <w:rPr>
                <w:rFonts w:eastAsia="Times New Roman"/>
                <w:color w:val="000000"/>
                <w:sz w:val="14"/>
              </w:rPr>
            </w:pPr>
          </w:p>
        </w:tc>
      </w:tr>
      <w:tr w:rsidR="00AC55F5" w:rsidRPr="0063229C" w14:paraId="31E1C53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CCCC3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71C3CDB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7FB8075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51FDE22E"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13DACF4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4C4DFAE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66A0622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AC55F5" w:rsidRPr="0063229C" w14:paraId="335D636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57830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614B932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2B58AAD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039FB18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20699E2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0EE5BE9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1ECCD6E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AC55F5" w:rsidRPr="0063229C" w14:paraId="0475EE5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0BAB66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35F3E39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686FA3D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1DEE97CD"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5425BA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3DC2064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5776D27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AC55F5" w:rsidRPr="0063229C" w14:paraId="1D0102E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4431E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23C3A2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1B8F909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6DAB6B1D"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64392B7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0044B49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66D1E31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AC55F5" w:rsidRPr="0063229C" w14:paraId="2BD50AE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DA411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1FF3CD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27CE9E4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3C9B329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8F1473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B45D9D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51C2737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AC55F5" w:rsidRPr="0063229C" w14:paraId="0085407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0F215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8005D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6C6DCCA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B50BC3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35187EF"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19D8C2A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2BAF560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AC55F5" w:rsidRPr="0063229C" w14:paraId="605024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05CB0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0498F5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010C3DB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DA7FCC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098543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2EE316E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58F23E6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AC55F5" w:rsidRPr="0063229C" w14:paraId="6A2A03F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9D8EF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083928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7299CA7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0F92D9F" w14:textId="77777777" w:rsidR="00AC55F5" w:rsidRPr="00AA041A" w:rsidRDefault="00AC55F5"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4257DFF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036D65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12C9FE3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62C2AD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E78E0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6404DD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3BF77D9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099B1B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343AB9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61AD89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1EF2C6D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2668FF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96263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8443D9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4CFC3D4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3C86C3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AEC717E"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BCABDC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4BDE337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635F306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0B614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09F455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393514E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470592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51A237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6CE3E7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613FB06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61F044E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D139E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6A76C9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6FFDF1F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C38560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849983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A618D6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6B7AD2A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03DDFD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8F617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C9A605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796E516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835C2F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1867DBC"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F9291F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34F7074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4600EDC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564D7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7E5BBB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7360642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3F011BA"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BE4DE5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631A9C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4A4B4E2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33CC0D4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ADCD9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2B4265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742EC7D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1B4875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5B8524B"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B39EA9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07E9EA3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18CA24D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259AC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BAFC38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00ECAF7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13153703" w14:textId="77777777" w:rsidR="00AC55F5" w:rsidRPr="00AA041A" w:rsidRDefault="00AC55F5"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2FEC3772"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1417EF1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753BF8F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215DD5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F4CBF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342680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359C9F9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4A34AA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773F0F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5EFF6B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71D8B32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317D66D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E2019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464895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3FF606B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C6C0C6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82452D6"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48AB4E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384B07F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w:t>
            </w:r>
          </w:p>
        </w:tc>
      </w:tr>
      <w:tr w:rsidR="00AC55F5" w:rsidRPr="0063229C" w14:paraId="24D75CA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DF5DB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3E19EE06"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03CD21C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6F96126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B4CF95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03059B0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0919261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AC55F5" w:rsidRPr="0063229C" w14:paraId="16F531B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0A861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FC80979"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28203DA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7E9E936"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3A4A9A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3F0CB72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65DAD39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14269B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7FE5E2"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0A2EAB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6514341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3204C7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922952D"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5EC1A34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45A2DDD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2ACF49B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27DE5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C89272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54AF55C3"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579F0D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218F0CD"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61DA9EA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1B05064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1A3BB1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4C66A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70AAE5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5FD031A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10E9868"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7F9B076"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00F3812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18AF5AD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1E4F36E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1A718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482FA5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1FC9A74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6223A70"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A289BA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2E81BA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5D79A22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42000A9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FAB36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FC1750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2BB4262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39286303"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5D6B3072"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742E74C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35420D2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AC55F5" w:rsidRPr="0063229C" w14:paraId="1898BE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A3A9F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FBB168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675D3288"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D68694A"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99C2C94"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766E46F"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715658C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AC55F5" w:rsidRPr="0063229C" w14:paraId="0F92DFC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C0115A"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166839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54D3D05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5CEB6255"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D2830F1"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19EA7421"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5275E304"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AC55F5" w:rsidRPr="0063229C" w14:paraId="6564B9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A0A307"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D9AF810"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3D2B8AAE"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A73FB45"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E7B598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3D26C3F2" w14:textId="77777777" w:rsidR="00AC55F5" w:rsidRPr="00AD51DE" w:rsidRDefault="00AC55F5" w:rsidP="009537F0">
            <w:pPr>
              <w:spacing w:after="0" w:line="240" w:lineRule="auto"/>
              <w:rPr>
                <w:rFonts w:eastAsia="Times New Roman"/>
                <w:color w:val="000000" w:themeColor="text1"/>
                <w:sz w:val="14"/>
              </w:rPr>
            </w:pPr>
            <w:r w:rsidRPr="00AD51DE">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1337F954" w14:textId="77777777" w:rsidR="00AC55F5" w:rsidRPr="00AD51DE" w:rsidRDefault="00CD7294" w:rsidP="009537F0">
            <w:pPr>
              <w:spacing w:after="0" w:line="240" w:lineRule="auto"/>
              <w:rPr>
                <w:rFonts w:eastAsia="Times New Roman"/>
                <w:color w:val="000000" w:themeColor="text1"/>
                <w:sz w:val="14"/>
              </w:rPr>
            </w:pPr>
            <w:hyperlink r:id="rId22" w:history="1">
              <w:r w:rsidR="00AC55F5" w:rsidRPr="00AD51DE">
                <w:rPr>
                  <w:rStyle w:val="Hipervnculo"/>
                  <w:rFonts w:eastAsia="Times New Roman"/>
                  <w:color w:val="000000" w:themeColor="text1"/>
                  <w:sz w:val="14"/>
                  <w:u w:val="none"/>
                </w:rPr>
                <w:t>daniel.musso@agenciamercurio.cl</w:t>
              </w:r>
            </w:hyperlink>
          </w:p>
        </w:tc>
      </w:tr>
      <w:tr w:rsidR="00AC55F5" w:rsidRPr="0063229C" w14:paraId="667A78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3C70BD"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DBDE7B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797018C5"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5C7338F9"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B5D8897" w14:textId="77777777" w:rsidR="00AC55F5" w:rsidRPr="00AA041A" w:rsidRDefault="00AC55F5"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5E4DE46B"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6D40B55C" w14:textId="77777777" w:rsidR="00AC55F5" w:rsidRPr="00AA041A" w:rsidRDefault="00AC55F5"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035EEDBF" w14:textId="77777777" w:rsidR="00AC55F5" w:rsidRDefault="00AC55F5" w:rsidP="00AC55F5">
      <w:pPr>
        <w:rPr>
          <w:rFonts w:ascii="gobCL" w:eastAsia="gobCL" w:hAnsi="gobCL" w:cs="gobCL"/>
        </w:rPr>
      </w:pPr>
      <w:r>
        <w:rPr>
          <w:rFonts w:ascii="Arial" w:hAnsi="Arial" w:cs="Arial"/>
          <w:color w:val="1F497D"/>
          <w:lang w:val="en-US"/>
        </w:rPr>
        <w:tab/>
      </w:r>
    </w:p>
    <w:p w14:paraId="6BD35981" w14:textId="77777777" w:rsidR="00AC55F5" w:rsidRDefault="00AC55F5" w:rsidP="00AC55F5"/>
    <w:p w14:paraId="47D05580" w14:textId="6A5F1DA5" w:rsidR="00733887" w:rsidRDefault="00733887" w:rsidP="00AC55F5">
      <w:pPr>
        <w:jc w:val="center"/>
        <w:rPr>
          <w:rFonts w:ascii="gobCL" w:eastAsia="gobCL" w:hAnsi="gobCL" w:cs="gobCL"/>
        </w:rPr>
      </w:pPr>
    </w:p>
    <w:sectPr w:rsidR="00733887" w:rsidSect="00DC5387">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FE0E" w14:textId="77777777" w:rsidR="00CD7294" w:rsidRDefault="00CD7294">
      <w:pPr>
        <w:spacing w:after="0" w:line="240" w:lineRule="auto"/>
      </w:pPr>
      <w:r>
        <w:separator/>
      </w:r>
    </w:p>
  </w:endnote>
  <w:endnote w:type="continuationSeparator" w:id="0">
    <w:p w14:paraId="2E0C2901" w14:textId="77777777" w:rsidR="00CD7294" w:rsidRDefault="00CD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CB39" w14:textId="77777777" w:rsidR="00DC5387" w:rsidRDefault="00DC53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2912CC50"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0D41">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2B4F" w14:textId="77777777" w:rsidR="00DC5387" w:rsidRDefault="00DC53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983A" w14:textId="77777777" w:rsidR="00CD7294" w:rsidRDefault="00CD7294">
      <w:pPr>
        <w:spacing w:after="0" w:line="240" w:lineRule="auto"/>
      </w:pPr>
      <w:r>
        <w:separator/>
      </w:r>
    </w:p>
  </w:footnote>
  <w:footnote w:type="continuationSeparator" w:id="0">
    <w:p w14:paraId="413877CC" w14:textId="77777777" w:rsidR="00CD7294" w:rsidRDefault="00CD7294">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3B5B" w14:textId="77777777" w:rsidR="00DC5387" w:rsidRDefault="00DC53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25A3" w14:textId="77777777" w:rsidR="00DC5387" w:rsidRDefault="00DC538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C4D4" w14:textId="77777777" w:rsidR="00DC5387" w:rsidRDefault="00DC5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37F9E"/>
    <w:rsid w:val="00043172"/>
    <w:rsid w:val="000460D0"/>
    <w:rsid w:val="00055DA9"/>
    <w:rsid w:val="0005682B"/>
    <w:rsid w:val="000608C2"/>
    <w:rsid w:val="00061D8F"/>
    <w:rsid w:val="00083154"/>
    <w:rsid w:val="00095AC3"/>
    <w:rsid w:val="000A5084"/>
    <w:rsid w:val="000B1204"/>
    <w:rsid w:val="000B2F2D"/>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5D6B"/>
    <w:rsid w:val="001C6948"/>
    <w:rsid w:val="001E560F"/>
    <w:rsid w:val="001F4C7C"/>
    <w:rsid w:val="001F508A"/>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0D41"/>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7A9D"/>
    <w:rsid w:val="004E3ED2"/>
    <w:rsid w:val="004F3644"/>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10EC5"/>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15C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55F5"/>
    <w:rsid w:val="00AC60AC"/>
    <w:rsid w:val="00AD4899"/>
    <w:rsid w:val="00AD51DE"/>
    <w:rsid w:val="00AE6C71"/>
    <w:rsid w:val="00AE7710"/>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26189"/>
    <w:rsid w:val="00C42DAA"/>
    <w:rsid w:val="00C471B5"/>
    <w:rsid w:val="00C52DE4"/>
    <w:rsid w:val="00C5485F"/>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D7294"/>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A57A4"/>
    <w:rsid w:val="00DA7923"/>
    <w:rsid w:val="00DB1FE2"/>
    <w:rsid w:val="00DB301D"/>
    <w:rsid w:val="00DC5387"/>
    <w:rsid w:val="00DD13B1"/>
    <w:rsid w:val="00DE3199"/>
    <w:rsid w:val="00DF4696"/>
    <w:rsid w:val="00DF4AB3"/>
    <w:rsid w:val="00E03446"/>
    <w:rsid w:val="00E03C74"/>
    <w:rsid w:val="00E359E8"/>
    <w:rsid w:val="00E35D7D"/>
    <w:rsid w:val="00E40156"/>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3038">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383E62-1B91-49E2-9AE0-184E6AEE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9573</Words>
  <Characters>52657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9</cp:revision>
  <cp:lastPrinted>2021-10-08T20:31:00Z</cp:lastPrinted>
  <dcterms:created xsi:type="dcterms:W3CDTF">2021-10-13T02:05:00Z</dcterms:created>
  <dcterms:modified xsi:type="dcterms:W3CDTF">2021-10-13T20:02:00Z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