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A15D9FB" w:rsidR="007B15FD" w:rsidRPr="00347B9F" w:rsidRDefault="00802E43"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481AACCB" wp14:editId="5019B734">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27ABE33A" w:rsidR="003B2061" w:rsidRDefault="003B2061" w:rsidP="00CE091D">
      <w:pPr>
        <w:rPr>
          <w:rFonts w:eastAsia="Arial Unicode MS" w:cs="Arial"/>
          <w:b/>
          <w:bCs/>
          <w:sz w:val="36"/>
          <w:szCs w:val="22"/>
        </w:rPr>
      </w:pPr>
    </w:p>
    <w:p w14:paraId="0838F45A" w14:textId="77777777" w:rsidR="0088449C" w:rsidRDefault="0088449C" w:rsidP="00CE091D">
      <w:pPr>
        <w:rPr>
          <w:rFonts w:eastAsia="Arial Unicode MS" w:cs="Arial"/>
          <w:b/>
          <w:bCs/>
          <w:sz w:val="36"/>
          <w:szCs w:val="22"/>
        </w:rPr>
      </w:pPr>
    </w:p>
    <w:p w14:paraId="223CBDBF" w14:textId="7C17D272" w:rsidR="00F3195E" w:rsidRPr="00D91961" w:rsidRDefault="00B34BCD" w:rsidP="007B15FD">
      <w:pPr>
        <w:jc w:val="center"/>
        <w:rPr>
          <w:rFonts w:eastAsia="Arial Unicode MS" w:cs="Arial"/>
          <w:b/>
          <w:bCs/>
          <w:color w:val="000000" w:themeColor="text1"/>
          <w:sz w:val="40"/>
          <w:szCs w:val="40"/>
        </w:rPr>
      </w:pPr>
      <w:r w:rsidRPr="00802E43">
        <w:rPr>
          <w:rFonts w:eastAsia="Arial Unicode MS" w:cs="Arial"/>
          <w:b/>
          <w:bCs/>
          <w:sz w:val="40"/>
          <w:szCs w:val="40"/>
        </w:rPr>
        <w:t xml:space="preserve">CAPITAL </w:t>
      </w:r>
      <w:r w:rsidR="00802E43" w:rsidRPr="00802E43">
        <w:rPr>
          <w:rFonts w:eastAsia="Arial Unicode MS" w:cs="Arial"/>
          <w:b/>
          <w:bCs/>
          <w:sz w:val="40"/>
          <w:szCs w:val="40"/>
        </w:rPr>
        <w:t>ABEJA</w:t>
      </w:r>
      <w:r w:rsidR="000D5AC3" w:rsidRPr="00802E43">
        <w:rPr>
          <w:rFonts w:eastAsia="Arial Unicode MS" w:cs="Arial"/>
          <w:b/>
          <w:bCs/>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1BD731CE"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7F4ED132" w:rsidR="00BF2F93" w:rsidRPr="00036EF8"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036EF8">
        <w:rPr>
          <w:rFonts w:eastAsia="Arial Unicode MS" w:cs="Arial"/>
          <w:b/>
          <w:bCs/>
          <w:sz w:val="40"/>
          <w:szCs w:val="40"/>
        </w:rPr>
        <w:t xml:space="preserve">DE </w:t>
      </w:r>
      <w:r w:rsidR="00810095">
        <w:rPr>
          <w:rFonts w:eastAsia="Arial Unicode MS" w:cs="Arial"/>
          <w:b/>
          <w:bCs/>
          <w:sz w:val="40"/>
          <w:szCs w:val="40"/>
        </w:rPr>
        <w:t>ANTOFAGASTA</w:t>
      </w:r>
    </w:p>
    <w:p w14:paraId="25C2A146" w14:textId="2F65E829" w:rsidR="00BF162E" w:rsidRPr="000A02C7" w:rsidRDefault="00FF7A4A" w:rsidP="000A02C7">
      <w:pPr>
        <w:jc w:val="center"/>
        <w:rPr>
          <w:rFonts w:cs="Arial"/>
          <w:b/>
          <w:sz w:val="40"/>
          <w:szCs w:val="40"/>
          <w:lang w:val="es-CL"/>
        </w:rPr>
      </w:pPr>
      <w:r w:rsidRPr="00036EF8">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9A8A5D0" w14:textId="660C6C53" w:rsidR="00E96C31" w:rsidRPr="00E96C31"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744263" w:history="1">
            <w:r w:rsidR="00E96C31" w:rsidRPr="00E96C31">
              <w:rPr>
                <w:rStyle w:val="Hipervnculo"/>
                <w:noProof/>
                <w:sz w:val="18"/>
                <w:szCs w:val="18"/>
              </w:rPr>
              <w:t>1. DESCRIPCIÓN DEL INSTRUMENTO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_Toc104744263 \h </w:instrText>
            </w:r>
            <w:r w:rsidR="00E96C31" w:rsidRPr="00E96C31">
              <w:rPr>
                <w:noProof/>
                <w:webHidden/>
                <w:sz w:val="18"/>
                <w:szCs w:val="18"/>
              </w:rPr>
            </w:r>
            <w:r w:rsidR="00E96C31" w:rsidRPr="00E96C31">
              <w:rPr>
                <w:noProof/>
                <w:webHidden/>
                <w:sz w:val="18"/>
                <w:szCs w:val="18"/>
              </w:rPr>
              <w:fldChar w:fldCharType="separate"/>
            </w:r>
            <w:r w:rsidR="007A7FD8">
              <w:rPr>
                <w:noProof/>
                <w:webHidden/>
                <w:sz w:val="18"/>
                <w:szCs w:val="18"/>
              </w:rPr>
              <w:t>3</w:t>
            </w:r>
            <w:r w:rsidR="00E96C31" w:rsidRPr="00E96C31">
              <w:rPr>
                <w:noProof/>
                <w:webHidden/>
                <w:sz w:val="18"/>
                <w:szCs w:val="18"/>
              </w:rPr>
              <w:fldChar w:fldCharType="end"/>
            </w:r>
          </w:hyperlink>
        </w:p>
        <w:p w14:paraId="15EDE219" w14:textId="40BF6C7F" w:rsidR="00E96C31" w:rsidRPr="00E96C31" w:rsidRDefault="00BC52F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4" w:history="1">
            <w:r w:rsidR="00E96C31" w:rsidRPr="00E96C31">
              <w:rPr>
                <w:rStyle w:val="Hipervnculo"/>
                <w:noProof/>
                <w:sz w:val="18"/>
                <w:szCs w:val="18"/>
              </w:rPr>
              <w:t>1.1</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¿Qué es?</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_Toc104744264 \h </w:instrText>
            </w:r>
            <w:r w:rsidR="00E96C31" w:rsidRPr="00E96C31">
              <w:rPr>
                <w:noProof/>
                <w:webHidden/>
                <w:sz w:val="18"/>
                <w:szCs w:val="18"/>
              </w:rPr>
            </w:r>
            <w:r w:rsidR="00E96C31" w:rsidRPr="00E96C31">
              <w:rPr>
                <w:noProof/>
                <w:webHidden/>
                <w:sz w:val="18"/>
                <w:szCs w:val="18"/>
              </w:rPr>
              <w:fldChar w:fldCharType="separate"/>
            </w:r>
            <w:r w:rsidR="007A7FD8">
              <w:rPr>
                <w:noProof/>
                <w:webHidden/>
                <w:sz w:val="18"/>
                <w:szCs w:val="18"/>
              </w:rPr>
              <w:t>3</w:t>
            </w:r>
            <w:r w:rsidR="00E96C31" w:rsidRPr="00E96C31">
              <w:rPr>
                <w:noProof/>
                <w:webHidden/>
                <w:sz w:val="18"/>
                <w:szCs w:val="18"/>
              </w:rPr>
              <w:fldChar w:fldCharType="end"/>
            </w:r>
          </w:hyperlink>
        </w:p>
        <w:p w14:paraId="6207A223" w14:textId="1E6B7D10" w:rsidR="00E96C31" w:rsidRPr="00E96C31" w:rsidRDefault="00BC52F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5" w:history="1">
            <w:r w:rsidR="00E96C31" w:rsidRPr="00E96C31">
              <w:rPr>
                <w:rStyle w:val="Hipervnculo"/>
                <w:noProof/>
                <w:sz w:val="18"/>
                <w:szCs w:val="18"/>
              </w:rPr>
              <w:t xml:space="preserve">1.2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¿A quiénes está dirigido?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_Toc104744265 \h </w:instrText>
            </w:r>
            <w:r w:rsidR="00E96C31" w:rsidRPr="00E96C31">
              <w:rPr>
                <w:noProof/>
                <w:webHidden/>
                <w:sz w:val="18"/>
                <w:szCs w:val="18"/>
              </w:rPr>
            </w:r>
            <w:r w:rsidR="00E96C31" w:rsidRPr="00E96C31">
              <w:rPr>
                <w:noProof/>
                <w:webHidden/>
                <w:sz w:val="18"/>
                <w:szCs w:val="18"/>
              </w:rPr>
              <w:fldChar w:fldCharType="separate"/>
            </w:r>
            <w:r w:rsidR="007A7FD8">
              <w:rPr>
                <w:noProof/>
                <w:webHidden/>
                <w:sz w:val="18"/>
                <w:szCs w:val="18"/>
              </w:rPr>
              <w:t>4</w:t>
            </w:r>
            <w:r w:rsidR="00E96C31" w:rsidRPr="00E96C31">
              <w:rPr>
                <w:noProof/>
                <w:webHidden/>
                <w:sz w:val="18"/>
                <w:szCs w:val="18"/>
              </w:rPr>
              <w:fldChar w:fldCharType="end"/>
            </w:r>
          </w:hyperlink>
        </w:p>
        <w:p w14:paraId="59E3F660" w14:textId="5DD6922C" w:rsidR="00E96C31" w:rsidRPr="00E96C31" w:rsidRDefault="00BC52F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6" w:history="1">
            <w:r w:rsidR="00E96C31" w:rsidRPr="00E96C31">
              <w:rPr>
                <w:rStyle w:val="Hipervnculo"/>
                <w:noProof/>
                <w:sz w:val="18"/>
                <w:szCs w:val="18"/>
              </w:rPr>
              <w:t>1.3</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¿Quiénes no pueden participar?</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_Toc104744266 \h </w:instrText>
            </w:r>
            <w:r w:rsidR="00E96C31" w:rsidRPr="00E96C31">
              <w:rPr>
                <w:noProof/>
                <w:webHidden/>
                <w:sz w:val="18"/>
                <w:szCs w:val="18"/>
              </w:rPr>
            </w:r>
            <w:r w:rsidR="00E96C31" w:rsidRPr="00E96C31">
              <w:rPr>
                <w:noProof/>
                <w:webHidden/>
                <w:sz w:val="18"/>
                <w:szCs w:val="18"/>
              </w:rPr>
              <w:fldChar w:fldCharType="separate"/>
            </w:r>
            <w:r w:rsidR="007A7FD8">
              <w:rPr>
                <w:noProof/>
                <w:webHidden/>
                <w:sz w:val="18"/>
                <w:szCs w:val="18"/>
              </w:rPr>
              <w:t>4</w:t>
            </w:r>
            <w:r w:rsidR="00E96C31" w:rsidRPr="00E96C31">
              <w:rPr>
                <w:noProof/>
                <w:webHidden/>
                <w:sz w:val="18"/>
                <w:szCs w:val="18"/>
              </w:rPr>
              <w:fldChar w:fldCharType="end"/>
            </w:r>
          </w:hyperlink>
        </w:p>
        <w:p w14:paraId="196F9CAA" w14:textId="121A5373" w:rsidR="00E96C31" w:rsidRPr="00E96C31" w:rsidRDefault="00BC52F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7" w:history="1">
            <w:r w:rsidR="00E96C31" w:rsidRPr="00E96C31">
              <w:rPr>
                <w:rStyle w:val="Hipervnculo"/>
                <w:rFonts w:eastAsia="Arial Unicode MS"/>
                <w:noProof/>
                <w:sz w:val="18"/>
                <w:szCs w:val="18"/>
              </w:rPr>
              <w:t xml:space="preserve">1.4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Focalización de la convocatoria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_Toc104744267 \h </w:instrText>
            </w:r>
            <w:r w:rsidR="00E96C31" w:rsidRPr="00E96C31">
              <w:rPr>
                <w:noProof/>
                <w:webHidden/>
                <w:sz w:val="18"/>
                <w:szCs w:val="18"/>
              </w:rPr>
            </w:r>
            <w:r w:rsidR="00E96C31" w:rsidRPr="00E96C31">
              <w:rPr>
                <w:noProof/>
                <w:webHidden/>
                <w:sz w:val="18"/>
                <w:szCs w:val="18"/>
              </w:rPr>
              <w:fldChar w:fldCharType="separate"/>
            </w:r>
            <w:r w:rsidR="007A7FD8">
              <w:rPr>
                <w:noProof/>
                <w:webHidden/>
                <w:sz w:val="18"/>
                <w:szCs w:val="18"/>
              </w:rPr>
              <w:t>5</w:t>
            </w:r>
            <w:r w:rsidR="00E96C31" w:rsidRPr="00E96C31">
              <w:rPr>
                <w:noProof/>
                <w:webHidden/>
                <w:sz w:val="18"/>
                <w:szCs w:val="18"/>
              </w:rPr>
              <w:fldChar w:fldCharType="end"/>
            </w:r>
          </w:hyperlink>
        </w:p>
        <w:p w14:paraId="69D9ECCA" w14:textId="492B7050" w:rsidR="00E96C31" w:rsidRPr="00E96C31" w:rsidRDefault="00BC52F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8" w:history="1">
            <w:r w:rsidR="00E96C31" w:rsidRPr="00E96C31">
              <w:rPr>
                <w:rStyle w:val="Hipervnculo"/>
                <w:rFonts w:eastAsia="Arial Unicode MS"/>
                <w:noProof/>
                <w:sz w:val="18"/>
                <w:szCs w:val="18"/>
              </w:rPr>
              <w:t xml:space="preserve">1.5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Requisitos de la convocatoria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_Toc104744268 \h </w:instrText>
            </w:r>
            <w:r w:rsidR="00E96C31" w:rsidRPr="00E96C31">
              <w:rPr>
                <w:noProof/>
                <w:webHidden/>
                <w:sz w:val="18"/>
                <w:szCs w:val="18"/>
              </w:rPr>
            </w:r>
            <w:r w:rsidR="00E96C31" w:rsidRPr="00E96C31">
              <w:rPr>
                <w:noProof/>
                <w:webHidden/>
                <w:sz w:val="18"/>
                <w:szCs w:val="18"/>
              </w:rPr>
              <w:fldChar w:fldCharType="separate"/>
            </w:r>
            <w:r w:rsidR="007A7FD8">
              <w:rPr>
                <w:noProof/>
                <w:webHidden/>
                <w:sz w:val="18"/>
                <w:szCs w:val="18"/>
              </w:rPr>
              <w:t>5</w:t>
            </w:r>
            <w:r w:rsidR="00E96C31" w:rsidRPr="00E96C31">
              <w:rPr>
                <w:noProof/>
                <w:webHidden/>
                <w:sz w:val="18"/>
                <w:szCs w:val="18"/>
              </w:rPr>
              <w:fldChar w:fldCharType="end"/>
            </w:r>
          </w:hyperlink>
        </w:p>
        <w:p w14:paraId="685DE2B6" w14:textId="75E23B1D" w:rsidR="00E96C31" w:rsidRPr="00E96C31" w:rsidRDefault="00BC52F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9" w:history="1">
            <w:r w:rsidR="00E96C31" w:rsidRPr="00E96C31">
              <w:rPr>
                <w:rStyle w:val="Hipervnculo"/>
                <w:rFonts w:eastAsia="Arial Unicode MS"/>
                <w:noProof/>
                <w:sz w:val="18"/>
                <w:szCs w:val="18"/>
              </w:rPr>
              <w:t xml:space="preserve">1.6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¿Qué financia?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_Toc104744269 \h </w:instrText>
            </w:r>
            <w:r w:rsidR="00E96C31" w:rsidRPr="00E96C31">
              <w:rPr>
                <w:noProof/>
                <w:webHidden/>
                <w:sz w:val="18"/>
                <w:szCs w:val="18"/>
              </w:rPr>
            </w:r>
            <w:r w:rsidR="00E96C31" w:rsidRPr="00E96C31">
              <w:rPr>
                <w:noProof/>
                <w:webHidden/>
                <w:sz w:val="18"/>
                <w:szCs w:val="18"/>
              </w:rPr>
              <w:fldChar w:fldCharType="separate"/>
            </w:r>
            <w:r w:rsidR="007A7FD8">
              <w:rPr>
                <w:noProof/>
                <w:webHidden/>
                <w:sz w:val="18"/>
                <w:szCs w:val="18"/>
              </w:rPr>
              <w:t>8</w:t>
            </w:r>
            <w:r w:rsidR="00E96C31" w:rsidRPr="00E96C31">
              <w:rPr>
                <w:noProof/>
                <w:webHidden/>
                <w:sz w:val="18"/>
                <w:szCs w:val="18"/>
              </w:rPr>
              <w:fldChar w:fldCharType="end"/>
            </w:r>
          </w:hyperlink>
        </w:p>
        <w:p w14:paraId="74CF5E72" w14:textId="2CA9AB9A" w:rsidR="00E96C31" w:rsidRPr="00E96C31" w:rsidRDefault="00BC52F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0" w:history="1">
            <w:r w:rsidR="00E96C31" w:rsidRPr="00E96C31">
              <w:rPr>
                <w:rStyle w:val="Hipervnculo"/>
                <w:rFonts w:eastAsia="Arial Unicode MS"/>
                <w:noProof/>
                <w:sz w:val="18"/>
                <w:szCs w:val="18"/>
              </w:rPr>
              <w:t xml:space="preserve">1.7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Ítems con restricciones de financiamiento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_Toc104744270 \h </w:instrText>
            </w:r>
            <w:r w:rsidR="00E96C31" w:rsidRPr="00E96C31">
              <w:rPr>
                <w:noProof/>
                <w:webHidden/>
                <w:sz w:val="18"/>
                <w:szCs w:val="18"/>
              </w:rPr>
            </w:r>
            <w:r w:rsidR="00E96C31" w:rsidRPr="00E96C31">
              <w:rPr>
                <w:noProof/>
                <w:webHidden/>
                <w:sz w:val="18"/>
                <w:szCs w:val="18"/>
              </w:rPr>
              <w:fldChar w:fldCharType="separate"/>
            </w:r>
            <w:r w:rsidR="007A7FD8">
              <w:rPr>
                <w:noProof/>
                <w:webHidden/>
                <w:sz w:val="18"/>
                <w:szCs w:val="18"/>
              </w:rPr>
              <w:t>10</w:t>
            </w:r>
            <w:r w:rsidR="00E96C31" w:rsidRPr="00E96C31">
              <w:rPr>
                <w:noProof/>
                <w:webHidden/>
                <w:sz w:val="18"/>
                <w:szCs w:val="18"/>
              </w:rPr>
              <w:fldChar w:fldCharType="end"/>
            </w:r>
          </w:hyperlink>
        </w:p>
        <w:p w14:paraId="52671EB1" w14:textId="5651DEB1" w:rsidR="00E96C31" w:rsidRPr="00E96C31" w:rsidRDefault="00BC52F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1" w:history="1">
            <w:r w:rsidR="00E96C31" w:rsidRPr="00E96C31">
              <w:rPr>
                <w:rStyle w:val="Hipervnculo"/>
                <w:rFonts w:eastAsia="Arial Unicode MS"/>
                <w:noProof/>
                <w:sz w:val="18"/>
                <w:szCs w:val="18"/>
              </w:rPr>
              <w:t xml:space="preserve">1.8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¿Qué NO financia este instrumento?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_Toc104744271 \h </w:instrText>
            </w:r>
            <w:r w:rsidR="00E96C31" w:rsidRPr="00E96C31">
              <w:rPr>
                <w:noProof/>
                <w:webHidden/>
                <w:sz w:val="18"/>
                <w:szCs w:val="18"/>
              </w:rPr>
            </w:r>
            <w:r w:rsidR="00E96C31" w:rsidRPr="00E96C31">
              <w:rPr>
                <w:noProof/>
                <w:webHidden/>
                <w:sz w:val="18"/>
                <w:szCs w:val="18"/>
              </w:rPr>
              <w:fldChar w:fldCharType="separate"/>
            </w:r>
            <w:r w:rsidR="007A7FD8">
              <w:rPr>
                <w:noProof/>
                <w:webHidden/>
                <w:sz w:val="18"/>
                <w:szCs w:val="18"/>
              </w:rPr>
              <w:t>11</w:t>
            </w:r>
            <w:r w:rsidR="00E96C31" w:rsidRPr="00E96C31">
              <w:rPr>
                <w:noProof/>
                <w:webHidden/>
                <w:sz w:val="18"/>
                <w:szCs w:val="18"/>
              </w:rPr>
              <w:fldChar w:fldCharType="end"/>
            </w:r>
          </w:hyperlink>
        </w:p>
        <w:p w14:paraId="59116010" w14:textId="0892652D" w:rsidR="00E96C31" w:rsidRPr="00E96C31" w:rsidRDefault="00BC52F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72" w:history="1">
            <w:r w:rsidR="00E96C31" w:rsidRPr="00E96C31">
              <w:rPr>
                <w:rStyle w:val="Hipervnculo"/>
                <w:noProof/>
                <w:sz w:val="18"/>
                <w:szCs w:val="18"/>
              </w:rPr>
              <w:t>2. POSTULACIÓN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_Toc104744272 \h </w:instrText>
            </w:r>
            <w:r w:rsidR="00E96C31" w:rsidRPr="00E96C31">
              <w:rPr>
                <w:noProof/>
                <w:webHidden/>
                <w:sz w:val="18"/>
                <w:szCs w:val="18"/>
              </w:rPr>
            </w:r>
            <w:r w:rsidR="00E96C31" w:rsidRPr="00E96C31">
              <w:rPr>
                <w:noProof/>
                <w:webHidden/>
                <w:sz w:val="18"/>
                <w:szCs w:val="18"/>
              </w:rPr>
              <w:fldChar w:fldCharType="separate"/>
            </w:r>
            <w:r w:rsidR="007A7FD8">
              <w:rPr>
                <w:noProof/>
                <w:webHidden/>
                <w:sz w:val="18"/>
                <w:szCs w:val="18"/>
              </w:rPr>
              <w:t>12</w:t>
            </w:r>
            <w:r w:rsidR="00E96C31" w:rsidRPr="00E96C31">
              <w:rPr>
                <w:noProof/>
                <w:webHidden/>
                <w:sz w:val="18"/>
                <w:szCs w:val="18"/>
              </w:rPr>
              <w:fldChar w:fldCharType="end"/>
            </w:r>
          </w:hyperlink>
        </w:p>
        <w:p w14:paraId="0A9F3802" w14:textId="4771C8B9" w:rsidR="00E96C31" w:rsidRPr="00E96C31" w:rsidRDefault="00BC52F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3" w:history="1">
            <w:r w:rsidR="00E96C31" w:rsidRPr="00E96C31">
              <w:rPr>
                <w:rStyle w:val="Hipervnculo"/>
                <w:noProof/>
                <w:sz w:val="18"/>
                <w:szCs w:val="18"/>
                <w:lang w:val="es-CL"/>
              </w:rPr>
              <w:t xml:space="preserve">2.1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lang w:val="es-CL"/>
              </w:rPr>
              <w:t>Plazos de postulación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_Toc104744273 \h </w:instrText>
            </w:r>
            <w:r w:rsidR="00E96C31" w:rsidRPr="00E96C31">
              <w:rPr>
                <w:noProof/>
                <w:webHidden/>
                <w:sz w:val="18"/>
                <w:szCs w:val="18"/>
              </w:rPr>
            </w:r>
            <w:r w:rsidR="00E96C31" w:rsidRPr="00E96C31">
              <w:rPr>
                <w:noProof/>
                <w:webHidden/>
                <w:sz w:val="18"/>
                <w:szCs w:val="18"/>
              </w:rPr>
              <w:fldChar w:fldCharType="separate"/>
            </w:r>
            <w:r w:rsidR="007A7FD8">
              <w:rPr>
                <w:noProof/>
                <w:webHidden/>
                <w:sz w:val="18"/>
                <w:szCs w:val="18"/>
              </w:rPr>
              <w:t>12</w:t>
            </w:r>
            <w:r w:rsidR="00E96C31" w:rsidRPr="00E96C31">
              <w:rPr>
                <w:noProof/>
                <w:webHidden/>
                <w:sz w:val="18"/>
                <w:szCs w:val="18"/>
              </w:rPr>
              <w:fldChar w:fldCharType="end"/>
            </w:r>
          </w:hyperlink>
        </w:p>
        <w:p w14:paraId="19345150" w14:textId="7754E384" w:rsidR="00E96C31" w:rsidRPr="00E96C31" w:rsidRDefault="00BC52F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4" w:history="1">
            <w:r w:rsidR="00E96C31" w:rsidRPr="00E96C31">
              <w:rPr>
                <w:rStyle w:val="Hipervnculo"/>
                <w:noProof/>
                <w:sz w:val="18"/>
                <w:szCs w:val="18"/>
              </w:rPr>
              <w:t xml:space="preserve">2.2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Pasos para postular</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_Toc104744274 \h </w:instrText>
            </w:r>
            <w:r w:rsidR="00E96C31" w:rsidRPr="00E96C31">
              <w:rPr>
                <w:noProof/>
                <w:webHidden/>
                <w:sz w:val="18"/>
                <w:szCs w:val="18"/>
              </w:rPr>
            </w:r>
            <w:r w:rsidR="00E96C31" w:rsidRPr="00E96C31">
              <w:rPr>
                <w:noProof/>
                <w:webHidden/>
                <w:sz w:val="18"/>
                <w:szCs w:val="18"/>
              </w:rPr>
              <w:fldChar w:fldCharType="separate"/>
            </w:r>
            <w:r w:rsidR="007A7FD8">
              <w:rPr>
                <w:noProof/>
                <w:webHidden/>
                <w:sz w:val="18"/>
                <w:szCs w:val="18"/>
              </w:rPr>
              <w:t>12</w:t>
            </w:r>
            <w:r w:rsidR="00E96C31" w:rsidRPr="00E96C31">
              <w:rPr>
                <w:noProof/>
                <w:webHidden/>
                <w:sz w:val="18"/>
                <w:szCs w:val="18"/>
              </w:rPr>
              <w:fldChar w:fldCharType="end"/>
            </w:r>
          </w:hyperlink>
        </w:p>
        <w:p w14:paraId="07202077" w14:textId="43081D11" w:rsidR="00E96C31" w:rsidRPr="00E96C31" w:rsidRDefault="00BC52F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5" w:history="1">
            <w:r w:rsidR="00E96C31" w:rsidRPr="00E96C31">
              <w:rPr>
                <w:rStyle w:val="Hipervnculo"/>
                <w:noProof/>
                <w:sz w:val="18"/>
                <w:szCs w:val="18"/>
              </w:rPr>
              <w:t xml:space="preserve">2.3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Apoyo en el proceso de postulación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_Toc104744275 \h </w:instrText>
            </w:r>
            <w:r w:rsidR="00E96C31" w:rsidRPr="00E96C31">
              <w:rPr>
                <w:noProof/>
                <w:webHidden/>
                <w:sz w:val="18"/>
                <w:szCs w:val="18"/>
              </w:rPr>
            </w:r>
            <w:r w:rsidR="00E96C31" w:rsidRPr="00E96C31">
              <w:rPr>
                <w:noProof/>
                <w:webHidden/>
                <w:sz w:val="18"/>
                <w:szCs w:val="18"/>
              </w:rPr>
              <w:fldChar w:fldCharType="separate"/>
            </w:r>
            <w:r w:rsidR="007A7FD8">
              <w:rPr>
                <w:noProof/>
                <w:webHidden/>
                <w:sz w:val="18"/>
                <w:szCs w:val="18"/>
              </w:rPr>
              <w:t>16</w:t>
            </w:r>
            <w:r w:rsidR="00E96C31" w:rsidRPr="00E96C31">
              <w:rPr>
                <w:noProof/>
                <w:webHidden/>
                <w:sz w:val="18"/>
                <w:szCs w:val="18"/>
              </w:rPr>
              <w:fldChar w:fldCharType="end"/>
            </w:r>
          </w:hyperlink>
        </w:p>
        <w:p w14:paraId="768A23C2" w14:textId="6616D03C" w:rsidR="00E96C31" w:rsidRPr="00E96C31" w:rsidRDefault="00BC52F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76" w:history="1">
            <w:r w:rsidR="00E96C31" w:rsidRPr="00E96C31">
              <w:rPr>
                <w:rStyle w:val="Hipervnculo"/>
                <w:rFonts w:eastAsia="Arial Unicode MS"/>
                <w:noProof/>
                <w:sz w:val="18"/>
                <w:szCs w:val="18"/>
              </w:rPr>
              <w:t>3. EVALUACIÓN Y SELECCIÓN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_Toc104744276 \h </w:instrText>
            </w:r>
            <w:r w:rsidR="00E96C31" w:rsidRPr="00E96C31">
              <w:rPr>
                <w:noProof/>
                <w:webHidden/>
                <w:sz w:val="18"/>
                <w:szCs w:val="18"/>
              </w:rPr>
            </w:r>
            <w:r w:rsidR="00E96C31" w:rsidRPr="00E96C31">
              <w:rPr>
                <w:noProof/>
                <w:webHidden/>
                <w:sz w:val="18"/>
                <w:szCs w:val="18"/>
              </w:rPr>
              <w:fldChar w:fldCharType="separate"/>
            </w:r>
            <w:r w:rsidR="007A7FD8">
              <w:rPr>
                <w:noProof/>
                <w:webHidden/>
                <w:sz w:val="18"/>
                <w:szCs w:val="18"/>
              </w:rPr>
              <w:t>16</w:t>
            </w:r>
            <w:r w:rsidR="00E96C31" w:rsidRPr="00E96C31">
              <w:rPr>
                <w:noProof/>
                <w:webHidden/>
                <w:sz w:val="18"/>
                <w:szCs w:val="18"/>
              </w:rPr>
              <w:fldChar w:fldCharType="end"/>
            </w:r>
          </w:hyperlink>
        </w:p>
        <w:p w14:paraId="2C8AC1F6" w14:textId="3FA5C9CC" w:rsidR="00E96C31" w:rsidRPr="00E96C31" w:rsidRDefault="00BC52F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7" w:history="1">
            <w:r w:rsidR="00E96C31" w:rsidRPr="00E96C31">
              <w:rPr>
                <w:rStyle w:val="Hipervnculo"/>
                <w:rFonts w:eastAsia="Arial Unicode MS"/>
                <w:noProof/>
                <w:sz w:val="18"/>
                <w:szCs w:val="18"/>
              </w:rPr>
              <w:t xml:space="preserve">3.1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Evaluación de admisibilidad automática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_Toc104744277 \h </w:instrText>
            </w:r>
            <w:r w:rsidR="00E96C31" w:rsidRPr="00E96C31">
              <w:rPr>
                <w:noProof/>
                <w:webHidden/>
                <w:sz w:val="18"/>
                <w:szCs w:val="18"/>
              </w:rPr>
            </w:r>
            <w:r w:rsidR="00E96C31" w:rsidRPr="00E96C31">
              <w:rPr>
                <w:noProof/>
                <w:webHidden/>
                <w:sz w:val="18"/>
                <w:szCs w:val="18"/>
              </w:rPr>
              <w:fldChar w:fldCharType="separate"/>
            </w:r>
            <w:r w:rsidR="007A7FD8">
              <w:rPr>
                <w:noProof/>
                <w:webHidden/>
                <w:sz w:val="18"/>
                <w:szCs w:val="18"/>
              </w:rPr>
              <w:t>16</w:t>
            </w:r>
            <w:r w:rsidR="00E96C31" w:rsidRPr="00E96C31">
              <w:rPr>
                <w:noProof/>
                <w:webHidden/>
                <w:sz w:val="18"/>
                <w:szCs w:val="18"/>
              </w:rPr>
              <w:fldChar w:fldCharType="end"/>
            </w:r>
          </w:hyperlink>
        </w:p>
        <w:p w14:paraId="623FD734" w14:textId="1E456050" w:rsidR="00E96C31" w:rsidRPr="00E96C31" w:rsidRDefault="00BC52F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8" w:history="1">
            <w:r w:rsidR="00E96C31" w:rsidRPr="00E96C31">
              <w:rPr>
                <w:rStyle w:val="Hipervnculo"/>
                <w:rFonts w:eastAsia="Arial Unicode MS"/>
                <w:noProof/>
                <w:sz w:val="18"/>
                <w:szCs w:val="18"/>
              </w:rPr>
              <w:t xml:space="preserve">3.2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Test de Preselección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_Toc104744278 \h </w:instrText>
            </w:r>
            <w:r w:rsidR="00E96C31" w:rsidRPr="00E96C31">
              <w:rPr>
                <w:noProof/>
                <w:webHidden/>
                <w:sz w:val="18"/>
                <w:szCs w:val="18"/>
              </w:rPr>
            </w:r>
            <w:r w:rsidR="00E96C31" w:rsidRPr="00E96C31">
              <w:rPr>
                <w:noProof/>
                <w:webHidden/>
                <w:sz w:val="18"/>
                <w:szCs w:val="18"/>
              </w:rPr>
              <w:fldChar w:fldCharType="separate"/>
            </w:r>
            <w:r w:rsidR="007A7FD8">
              <w:rPr>
                <w:noProof/>
                <w:webHidden/>
                <w:sz w:val="18"/>
                <w:szCs w:val="18"/>
              </w:rPr>
              <w:t>17</w:t>
            </w:r>
            <w:r w:rsidR="00E96C31" w:rsidRPr="00E96C31">
              <w:rPr>
                <w:noProof/>
                <w:webHidden/>
                <w:sz w:val="18"/>
                <w:szCs w:val="18"/>
              </w:rPr>
              <w:fldChar w:fldCharType="end"/>
            </w:r>
          </w:hyperlink>
        </w:p>
        <w:p w14:paraId="462FC1C1" w14:textId="46A38266" w:rsidR="00E96C31" w:rsidRPr="00E96C31" w:rsidRDefault="00BC52F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9" w:history="1">
            <w:r w:rsidR="00E96C31" w:rsidRPr="00E96C31">
              <w:rPr>
                <w:rStyle w:val="Hipervnculo"/>
                <w:rFonts w:eastAsia="Arial Unicode MS"/>
                <w:noProof/>
                <w:sz w:val="18"/>
                <w:szCs w:val="18"/>
              </w:rPr>
              <w:t>3.3</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Evaluación Técnica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_Toc104744279 \h </w:instrText>
            </w:r>
            <w:r w:rsidR="00E96C31" w:rsidRPr="00E96C31">
              <w:rPr>
                <w:noProof/>
                <w:webHidden/>
                <w:sz w:val="18"/>
                <w:szCs w:val="18"/>
              </w:rPr>
            </w:r>
            <w:r w:rsidR="00E96C31" w:rsidRPr="00E96C31">
              <w:rPr>
                <w:noProof/>
                <w:webHidden/>
                <w:sz w:val="18"/>
                <w:szCs w:val="18"/>
              </w:rPr>
              <w:fldChar w:fldCharType="separate"/>
            </w:r>
            <w:r w:rsidR="007A7FD8">
              <w:rPr>
                <w:noProof/>
                <w:webHidden/>
                <w:sz w:val="18"/>
                <w:szCs w:val="18"/>
              </w:rPr>
              <w:t>17</w:t>
            </w:r>
            <w:r w:rsidR="00E96C31" w:rsidRPr="00E96C31">
              <w:rPr>
                <w:noProof/>
                <w:webHidden/>
                <w:sz w:val="18"/>
                <w:szCs w:val="18"/>
              </w:rPr>
              <w:fldChar w:fldCharType="end"/>
            </w:r>
          </w:hyperlink>
        </w:p>
        <w:p w14:paraId="3128D71D" w14:textId="43364467" w:rsidR="00E96C31" w:rsidRPr="00E96C31" w:rsidRDefault="00BC52F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0" w:history="1">
            <w:r w:rsidR="00E96C31" w:rsidRPr="00E96C31">
              <w:rPr>
                <w:rStyle w:val="Hipervnculo"/>
                <w:rFonts w:eastAsia="Arial Unicode MS"/>
                <w:noProof/>
                <w:sz w:val="18"/>
                <w:szCs w:val="18"/>
              </w:rPr>
              <w:t xml:space="preserve">3.4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Comité de Evaluación Regional (CER)</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_Toc104744280 \h </w:instrText>
            </w:r>
            <w:r w:rsidR="00E96C31" w:rsidRPr="00E96C31">
              <w:rPr>
                <w:noProof/>
                <w:webHidden/>
                <w:sz w:val="18"/>
                <w:szCs w:val="18"/>
              </w:rPr>
            </w:r>
            <w:r w:rsidR="00E96C31" w:rsidRPr="00E96C31">
              <w:rPr>
                <w:noProof/>
                <w:webHidden/>
                <w:sz w:val="18"/>
                <w:szCs w:val="18"/>
              </w:rPr>
              <w:fldChar w:fldCharType="separate"/>
            </w:r>
            <w:r w:rsidR="007A7FD8">
              <w:rPr>
                <w:noProof/>
                <w:webHidden/>
                <w:sz w:val="18"/>
                <w:szCs w:val="18"/>
              </w:rPr>
              <w:t>18</w:t>
            </w:r>
            <w:r w:rsidR="00E96C31" w:rsidRPr="00E96C31">
              <w:rPr>
                <w:noProof/>
                <w:webHidden/>
                <w:sz w:val="18"/>
                <w:szCs w:val="18"/>
              </w:rPr>
              <w:fldChar w:fldCharType="end"/>
            </w:r>
          </w:hyperlink>
        </w:p>
        <w:p w14:paraId="06D150C0" w14:textId="01282454" w:rsidR="00E96C31" w:rsidRPr="00E96C31" w:rsidRDefault="00BC52F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1" w:history="1">
            <w:r w:rsidR="00E96C31" w:rsidRPr="00E96C31">
              <w:rPr>
                <w:rStyle w:val="Hipervnculo"/>
                <w:rFonts w:eastAsia="Arial Unicode MS"/>
                <w:noProof/>
                <w:sz w:val="18"/>
                <w:szCs w:val="18"/>
              </w:rPr>
              <w:t>4. FASE DE DESARROLLO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_Toc104744281 \h </w:instrText>
            </w:r>
            <w:r w:rsidR="00E96C31" w:rsidRPr="00E96C31">
              <w:rPr>
                <w:noProof/>
                <w:webHidden/>
                <w:sz w:val="18"/>
                <w:szCs w:val="18"/>
              </w:rPr>
            </w:r>
            <w:r w:rsidR="00E96C31" w:rsidRPr="00E96C31">
              <w:rPr>
                <w:noProof/>
                <w:webHidden/>
                <w:sz w:val="18"/>
                <w:szCs w:val="18"/>
              </w:rPr>
              <w:fldChar w:fldCharType="separate"/>
            </w:r>
            <w:r w:rsidR="007A7FD8">
              <w:rPr>
                <w:noProof/>
                <w:webHidden/>
                <w:sz w:val="18"/>
                <w:szCs w:val="18"/>
              </w:rPr>
              <w:t>22</w:t>
            </w:r>
            <w:r w:rsidR="00E96C31" w:rsidRPr="00E96C31">
              <w:rPr>
                <w:noProof/>
                <w:webHidden/>
                <w:sz w:val="18"/>
                <w:szCs w:val="18"/>
              </w:rPr>
              <w:fldChar w:fldCharType="end"/>
            </w:r>
          </w:hyperlink>
        </w:p>
        <w:p w14:paraId="271387BB" w14:textId="2E4C1CFE" w:rsidR="00E96C31" w:rsidRPr="00E96C31" w:rsidRDefault="00BC52F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2" w:history="1">
            <w:r w:rsidR="00E96C31" w:rsidRPr="00E96C31">
              <w:rPr>
                <w:rStyle w:val="Hipervnculo"/>
                <w:rFonts w:eastAsia="Arial Unicode MS"/>
                <w:noProof/>
                <w:sz w:val="18"/>
                <w:szCs w:val="18"/>
              </w:rPr>
              <w:t>4.1 Formalización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_Toc104744282 \h </w:instrText>
            </w:r>
            <w:r w:rsidR="00E96C31" w:rsidRPr="00E96C31">
              <w:rPr>
                <w:noProof/>
                <w:webHidden/>
                <w:sz w:val="18"/>
                <w:szCs w:val="18"/>
              </w:rPr>
            </w:r>
            <w:r w:rsidR="00E96C31" w:rsidRPr="00E96C31">
              <w:rPr>
                <w:noProof/>
                <w:webHidden/>
                <w:sz w:val="18"/>
                <w:szCs w:val="18"/>
              </w:rPr>
              <w:fldChar w:fldCharType="separate"/>
            </w:r>
            <w:r w:rsidR="007A7FD8">
              <w:rPr>
                <w:noProof/>
                <w:webHidden/>
                <w:sz w:val="18"/>
                <w:szCs w:val="18"/>
              </w:rPr>
              <w:t>22</w:t>
            </w:r>
            <w:r w:rsidR="00E96C31" w:rsidRPr="00E96C31">
              <w:rPr>
                <w:noProof/>
                <w:webHidden/>
                <w:sz w:val="18"/>
                <w:szCs w:val="18"/>
              </w:rPr>
              <w:fldChar w:fldCharType="end"/>
            </w:r>
          </w:hyperlink>
        </w:p>
        <w:p w14:paraId="334ACA54" w14:textId="2967A556" w:rsidR="00E96C31" w:rsidRPr="00E96C31" w:rsidRDefault="00BC52F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3" w:history="1">
            <w:r w:rsidR="00E96C31" w:rsidRPr="00E96C31">
              <w:rPr>
                <w:rStyle w:val="Hipervnculo"/>
                <w:noProof/>
                <w:sz w:val="18"/>
                <w:szCs w:val="18"/>
              </w:rPr>
              <w:t>4.2</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Formulación del Plan de Trabajo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_Toc104744283 \h </w:instrText>
            </w:r>
            <w:r w:rsidR="00E96C31" w:rsidRPr="00E96C31">
              <w:rPr>
                <w:noProof/>
                <w:webHidden/>
                <w:sz w:val="18"/>
                <w:szCs w:val="18"/>
              </w:rPr>
            </w:r>
            <w:r w:rsidR="00E96C31" w:rsidRPr="00E96C31">
              <w:rPr>
                <w:noProof/>
                <w:webHidden/>
                <w:sz w:val="18"/>
                <w:szCs w:val="18"/>
              </w:rPr>
              <w:fldChar w:fldCharType="separate"/>
            </w:r>
            <w:r w:rsidR="007A7FD8">
              <w:rPr>
                <w:noProof/>
                <w:webHidden/>
                <w:sz w:val="18"/>
                <w:szCs w:val="18"/>
              </w:rPr>
              <w:t>24</w:t>
            </w:r>
            <w:r w:rsidR="00E96C31" w:rsidRPr="00E96C31">
              <w:rPr>
                <w:noProof/>
                <w:webHidden/>
                <w:sz w:val="18"/>
                <w:szCs w:val="18"/>
              </w:rPr>
              <w:fldChar w:fldCharType="end"/>
            </w:r>
          </w:hyperlink>
        </w:p>
        <w:p w14:paraId="5740D799" w14:textId="216D689C" w:rsidR="00E96C31" w:rsidRPr="00E96C31" w:rsidRDefault="00BC52F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4" w:history="1">
            <w:r w:rsidR="00E96C31" w:rsidRPr="00E96C31">
              <w:rPr>
                <w:rStyle w:val="Hipervnculo"/>
                <w:rFonts w:eastAsia="Arial Unicode MS"/>
                <w:noProof/>
                <w:sz w:val="18"/>
                <w:szCs w:val="18"/>
              </w:rPr>
              <w:t xml:space="preserve">4.3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Implementación del Plan de Trabajo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_Toc104744284 \h </w:instrText>
            </w:r>
            <w:r w:rsidR="00E96C31" w:rsidRPr="00E96C31">
              <w:rPr>
                <w:noProof/>
                <w:webHidden/>
                <w:sz w:val="18"/>
                <w:szCs w:val="18"/>
              </w:rPr>
            </w:r>
            <w:r w:rsidR="00E96C31" w:rsidRPr="00E96C31">
              <w:rPr>
                <w:noProof/>
                <w:webHidden/>
                <w:sz w:val="18"/>
                <w:szCs w:val="18"/>
              </w:rPr>
              <w:fldChar w:fldCharType="separate"/>
            </w:r>
            <w:r w:rsidR="007A7FD8">
              <w:rPr>
                <w:noProof/>
                <w:webHidden/>
                <w:sz w:val="18"/>
                <w:szCs w:val="18"/>
              </w:rPr>
              <w:t>28</w:t>
            </w:r>
            <w:r w:rsidR="00E96C31" w:rsidRPr="00E96C31">
              <w:rPr>
                <w:noProof/>
                <w:webHidden/>
                <w:sz w:val="18"/>
                <w:szCs w:val="18"/>
              </w:rPr>
              <w:fldChar w:fldCharType="end"/>
            </w:r>
          </w:hyperlink>
        </w:p>
        <w:p w14:paraId="6D9BF5AD" w14:textId="01C34501" w:rsidR="00E96C31" w:rsidRPr="00E96C31" w:rsidRDefault="00BC52F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5" w:history="1">
            <w:r w:rsidR="00E96C31" w:rsidRPr="00E96C31">
              <w:rPr>
                <w:rStyle w:val="Hipervnculo"/>
                <w:rFonts w:eastAsia="Arial Unicode MS"/>
                <w:noProof/>
                <w:sz w:val="18"/>
                <w:szCs w:val="18"/>
              </w:rPr>
              <w:t>5. TÉRMINO DEL PROYECTO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_Toc104744285 \h </w:instrText>
            </w:r>
            <w:r w:rsidR="00E96C31" w:rsidRPr="00E96C31">
              <w:rPr>
                <w:noProof/>
                <w:webHidden/>
                <w:sz w:val="18"/>
                <w:szCs w:val="18"/>
              </w:rPr>
            </w:r>
            <w:r w:rsidR="00E96C31" w:rsidRPr="00E96C31">
              <w:rPr>
                <w:noProof/>
                <w:webHidden/>
                <w:sz w:val="18"/>
                <w:szCs w:val="18"/>
              </w:rPr>
              <w:fldChar w:fldCharType="separate"/>
            </w:r>
            <w:r w:rsidR="007A7FD8">
              <w:rPr>
                <w:noProof/>
                <w:webHidden/>
                <w:sz w:val="18"/>
                <w:szCs w:val="18"/>
              </w:rPr>
              <w:t>31</w:t>
            </w:r>
            <w:r w:rsidR="00E96C31" w:rsidRPr="00E96C31">
              <w:rPr>
                <w:noProof/>
                <w:webHidden/>
                <w:sz w:val="18"/>
                <w:szCs w:val="18"/>
              </w:rPr>
              <w:fldChar w:fldCharType="end"/>
            </w:r>
          </w:hyperlink>
        </w:p>
        <w:p w14:paraId="132CD9AC" w14:textId="59933F5F" w:rsidR="00E96C31" w:rsidRPr="00E96C31" w:rsidRDefault="00BC52F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6" w:history="1">
            <w:r w:rsidR="00E96C31" w:rsidRPr="00E96C31">
              <w:rPr>
                <w:rStyle w:val="Hipervnculo"/>
                <w:rFonts w:eastAsia="Arial Unicode MS"/>
                <w:noProof/>
                <w:sz w:val="18"/>
                <w:szCs w:val="18"/>
              </w:rPr>
              <w:t xml:space="preserve">5.1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Término Anticipado del Proyecto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_Toc104744286 \h </w:instrText>
            </w:r>
            <w:r w:rsidR="00E96C31" w:rsidRPr="00E96C31">
              <w:rPr>
                <w:noProof/>
                <w:webHidden/>
                <w:sz w:val="18"/>
                <w:szCs w:val="18"/>
              </w:rPr>
            </w:r>
            <w:r w:rsidR="00E96C31" w:rsidRPr="00E96C31">
              <w:rPr>
                <w:noProof/>
                <w:webHidden/>
                <w:sz w:val="18"/>
                <w:szCs w:val="18"/>
              </w:rPr>
              <w:fldChar w:fldCharType="separate"/>
            </w:r>
            <w:r w:rsidR="007A7FD8">
              <w:rPr>
                <w:noProof/>
                <w:webHidden/>
                <w:sz w:val="18"/>
                <w:szCs w:val="18"/>
              </w:rPr>
              <w:t>31</w:t>
            </w:r>
            <w:r w:rsidR="00E96C31" w:rsidRPr="00E96C31">
              <w:rPr>
                <w:noProof/>
                <w:webHidden/>
                <w:sz w:val="18"/>
                <w:szCs w:val="18"/>
              </w:rPr>
              <w:fldChar w:fldCharType="end"/>
            </w:r>
          </w:hyperlink>
        </w:p>
        <w:p w14:paraId="3AA75DA6" w14:textId="6C3DD929" w:rsidR="00E96C31" w:rsidRPr="00E96C31" w:rsidRDefault="00BC52F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7" w:history="1">
            <w:r w:rsidR="00E96C31" w:rsidRPr="00E96C31">
              <w:rPr>
                <w:rStyle w:val="Hipervnculo"/>
                <w:rFonts w:eastAsia="Arial Unicode MS"/>
                <w:noProof/>
                <w:sz w:val="18"/>
                <w:szCs w:val="18"/>
              </w:rPr>
              <w:t xml:space="preserve">5.2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Incumplimiento del Contrato (verificado con posterioridad a la vigencia del contrato).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_Toc104744287 \h </w:instrText>
            </w:r>
            <w:r w:rsidR="00E96C31" w:rsidRPr="00E96C31">
              <w:rPr>
                <w:noProof/>
                <w:webHidden/>
                <w:sz w:val="18"/>
                <w:szCs w:val="18"/>
              </w:rPr>
            </w:r>
            <w:r w:rsidR="00E96C31" w:rsidRPr="00E96C31">
              <w:rPr>
                <w:noProof/>
                <w:webHidden/>
                <w:sz w:val="18"/>
                <w:szCs w:val="18"/>
              </w:rPr>
              <w:fldChar w:fldCharType="separate"/>
            </w:r>
            <w:r w:rsidR="007A7FD8">
              <w:rPr>
                <w:noProof/>
                <w:webHidden/>
                <w:sz w:val="18"/>
                <w:szCs w:val="18"/>
              </w:rPr>
              <w:t>32</w:t>
            </w:r>
            <w:r w:rsidR="00E96C31" w:rsidRPr="00E96C31">
              <w:rPr>
                <w:noProof/>
                <w:webHidden/>
                <w:sz w:val="18"/>
                <w:szCs w:val="18"/>
              </w:rPr>
              <w:fldChar w:fldCharType="end"/>
            </w:r>
          </w:hyperlink>
        </w:p>
        <w:p w14:paraId="41C06BB1" w14:textId="51559D21" w:rsidR="00E96C31" w:rsidRPr="00E96C31" w:rsidRDefault="00BC52F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8" w:history="1">
            <w:r w:rsidR="00E96C31" w:rsidRPr="00E96C31">
              <w:rPr>
                <w:rStyle w:val="Hipervnculo"/>
                <w:rFonts w:eastAsia="Arial Unicode MS"/>
                <w:noProof/>
                <w:sz w:val="18"/>
                <w:szCs w:val="18"/>
              </w:rPr>
              <w:t>6. OTROS</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_Toc104744288 \h </w:instrText>
            </w:r>
            <w:r w:rsidR="00E96C31" w:rsidRPr="00E96C31">
              <w:rPr>
                <w:noProof/>
                <w:webHidden/>
                <w:sz w:val="18"/>
                <w:szCs w:val="18"/>
              </w:rPr>
            </w:r>
            <w:r w:rsidR="00E96C31" w:rsidRPr="00E96C31">
              <w:rPr>
                <w:noProof/>
                <w:webHidden/>
                <w:sz w:val="18"/>
                <w:szCs w:val="18"/>
              </w:rPr>
              <w:fldChar w:fldCharType="separate"/>
            </w:r>
            <w:r w:rsidR="007A7FD8">
              <w:rPr>
                <w:noProof/>
                <w:webHidden/>
                <w:sz w:val="18"/>
                <w:szCs w:val="18"/>
              </w:rPr>
              <w:t>33</w:t>
            </w:r>
            <w:r w:rsidR="00E96C31" w:rsidRPr="00E96C31">
              <w:rPr>
                <w:noProof/>
                <w:webHidden/>
                <w:sz w:val="18"/>
                <w:szCs w:val="18"/>
              </w:rPr>
              <w:fldChar w:fldCharType="end"/>
            </w:r>
          </w:hyperlink>
        </w:p>
        <w:p w14:paraId="0DF03C98" w14:textId="5DAEF823" w:rsidR="00E96C31" w:rsidRPr="00E96C31" w:rsidRDefault="00BC52F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9" w:history="1">
            <w:r w:rsidR="00E96C31" w:rsidRPr="00E96C31">
              <w:rPr>
                <w:rStyle w:val="Hipervnculo"/>
                <w:noProof/>
                <w:sz w:val="18"/>
                <w:szCs w:val="18"/>
              </w:rPr>
              <w:t>ANEXO N° 1</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_Toc104744289 \h </w:instrText>
            </w:r>
            <w:r w:rsidR="00E96C31" w:rsidRPr="00E96C31">
              <w:rPr>
                <w:noProof/>
                <w:webHidden/>
                <w:sz w:val="18"/>
                <w:szCs w:val="18"/>
              </w:rPr>
            </w:r>
            <w:r w:rsidR="00E96C31" w:rsidRPr="00E96C31">
              <w:rPr>
                <w:noProof/>
                <w:webHidden/>
                <w:sz w:val="18"/>
                <w:szCs w:val="18"/>
              </w:rPr>
              <w:fldChar w:fldCharType="separate"/>
            </w:r>
            <w:r w:rsidR="007A7FD8">
              <w:rPr>
                <w:noProof/>
                <w:webHidden/>
                <w:sz w:val="18"/>
                <w:szCs w:val="18"/>
              </w:rPr>
              <w:t>37</w:t>
            </w:r>
            <w:r w:rsidR="00E96C31" w:rsidRPr="00E96C31">
              <w:rPr>
                <w:noProof/>
                <w:webHidden/>
                <w:sz w:val="18"/>
                <w:szCs w:val="18"/>
              </w:rPr>
              <w:fldChar w:fldCharType="end"/>
            </w:r>
          </w:hyperlink>
        </w:p>
        <w:p w14:paraId="54515E25" w14:textId="7CF62D62" w:rsidR="00E96C31" w:rsidRPr="00E96C31" w:rsidRDefault="00BC52F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0" w:history="1">
            <w:r w:rsidR="00E96C31" w:rsidRPr="00E96C31">
              <w:rPr>
                <w:rStyle w:val="Hipervnculo"/>
                <w:noProof/>
                <w:sz w:val="18"/>
                <w:szCs w:val="18"/>
              </w:rPr>
              <w:t>ANEXO N° 2</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_Toc104744290 \h </w:instrText>
            </w:r>
            <w:r w:rsidR="00E96C31" w:rsidRPr="00E96C31">
              <w:rPr>
                <w:noProof/>
                <w:webHidden/>
                <w:sz w:val="18"/>
                <w:szCs w:val="18"/>
              </w:rPr>
            </w:r>
            <w:r w:rsidR="00E96C31" w:rsidRPr="00E96C31">
              <w:rPr>
                <w:noProof/>
                <w:webHidden/>
                <w:sz w:val="18"/>
                <w:szCs w:val="18"/>
              </w:rPr>
              <w:fldChar w:fldCharType="separate"/>
            </w:r>
            <w:r w:rsidR="007A7FD8">
              <w:rPr>
                <w:noProof/>
                <w:webHidden/>
                <w:sz w:val="18"/>
                <w:szCs w:val="18"/>
              </w:rPr>
              <w:t>41</w:t>
            </w:r>
            <w:r w:rsidR="00E96C31" w:rsidRPr="00E96C31">
              <w:rPr>
                <w:noProof/>
                <w:webHidden/>
                <w:sz w:val="18"/>
                <w:szCs w:val="18"/>
              </w:rPr>
              <w:fldChar w:fldCharType="end"/>
            </w:r>
          </w:hyperlink>
        </w:p>
        <w:p w14:paraId="5095A3DB" w14:textId="5BFBDE84" w:rsidR="00E96C31" w:rsidRPr="00E96C31" w:rsidRDefault="00BC52F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1" w:history="1">
            <w:r w:rsidR="00E96C31" w:rsidRPr="00E96C31">
              <w:rPr>
                <w:rStyle w:val="Hipervnculo"/>
                <w:noProof/>
                <w:sz w:val="18"/>
                <w:szCs w:val="18"/>
              </w:rPr>
              <w:t>ANEXO N° 3</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_Toc104744291 \h </w:instrText>
            </w:r>
            <w:r w:rsidR="00E96C31" w:rsidRPr="00E96C31">
              <w:rPr>
                <w:noProof/>
                <w:webHidden/>
                <w:sz w:val="18"/>
                <w:szCs w:val="18"/>
              </w:rPr>
            </w:r>
            <w:r w:rsidR="00E96C31" w:rsidRPr="00E96C31">
              <w:rPr>
                <w:noProof/>
                <w:webHidden/>
                <w:sz w:val="18"/>
                <w:szCs w:val="18"/>
              </w:rPr>
              <w:fldChar w:fldCharType="separate"/>
            </w:r>
            <w:r w:rsidR="007A7FD8">
              <w:rPr>
                <w:noProof/>
                <w:webHidden/>
                <w:sz w:val="18"/>
                <w:szCs w:val="18"/>
              </w:rPr>
              <w:t>50</w:t>
            </w:r>
            <w:r w:rsidR="00E96C31" w:rsidRPr="00E96C31">
              <w:rPr>
                <w:noProof/>
                <w:webHidden/>
                <w:sz w:val="18"/>
                <w:szCs w:val="18"/>
              </w:rPr>
              <w:fldChar w:fldCharType="end"/>
            </w:r>
          </w:hyperlink>
        </w:p>
        <w:p w14:paraId="17BBF069" w14:textId="4E88EF66" w:rsidR="00E96C31" w:rsidRPr="00E96C31" w:rsidRDefault="00BC52F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2" w:history="1">
            <w:r w:rsidR="00E96C31" w:rsidRPr="00E96C31">
              <w:rPr>
                <w:rStyle w:val="Hipervnculo"/>
                <w:noProof/>
                <w:sz w:val="18"/>
                <w:szCs w:val="18"/>
              </w:rPr>
              <w:t>ANEXO N° 4</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_Toc104744292 \h </w:instrText>
            </w:r>
            <w:r w:rsidR="00E96C31" w:rsidRPr="00E96C31">
              <w:rPr>
                <w:noProof/>
                <w:webHidden/>
                <w:sz w:val="18"/>
                <w:szCs w:val="18"/>
              </w:rPr>
            </w:r>
            <w:r w:rsidR="00E96C31" w:rsidRPr="00E96C31">
              <w:rPr>
                <w:noProof/>
                <w:webHidden/>
                <w:sz w:val="18"/>
                <w:szCs w:val="18"/>
              </w:rPr>
              <w:fldChar w:fldCharType="separate"/>
            </w:r>
            <w:r w:rsidR="007A7FD8">
              <w:rPr>
                <w:noProof/>
                <w:webHidden/>
                <w:sz w:val="18"/>
                <w:szCs w:val="18"/>
              </w:rPr>
              <w:t>51</w:t>
            </w:r>
            <w:r w:rsidR="00E96C31" w:rsidRPr="00E96C31">
              <w:rPr>
                <w:noProof/>
                <w:webHidden/>
                <w:sz w:val="18"/>
                <w:szCs w:val="18"/>
              </w:rPr>
              <w:fldChar w:fldCharType="end"/>
            </w:r>
          </w:hyperlink>
        </w:p>
        <w:p w14:paraId="2002BC8B" w14:textId="46EBF356" w:rsidR="00E96C31" w:rsidRPr="00E96C31" w:rsidRDefault="00BC52F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3" w:history="1">
            <w:r w:rsidR="00E96C31" w:rsidRPr="00E96C31">
              <w:rPr>
                <w:rStyle w:val="Hipervnculo"/>
                <w:noProof/>
                <w:sz w:val="18"/>
                <w:szCs w:val="18"/>
              </w:rPr>
              <w:t>ANEXO N° 5</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_Toc104744293 \h </w:instrText>
            </w:r>
            <w:r w:rsidR="00E96C31" w:rsidRPr="00E96C31">
              <w:rPr>
                <w:noProof/>
                <w:webHidden/>
                <w:sz w:val="18"/>
                <w:szCs w:val="18"/>
              </w:rPr>
            </w:r>
            <w:r w:rsidR="00E96C31" w:rsidRPr="00E96C31">
              <w:rPr>
                <w:noProof/>
                <w:webHidden/>
                <w:sz w:val="18"/>
                <w:szCs w:val="18"/>
              </w:rPr>
              <w:fldChar w:fldCharType="separate"/>
            </w:r>
            <w:r w:rsidR="007A7FD8">
              <w:rPr>
                <w:noProof/>
                <w:webHidden/>
                <w:sz w:val="18"/>
                <w:szCs w:val="18"/>
              </w:rPr>
              <w:t>52</w:t>
            </w:r>
            <w:r w:rsidR="00E96C31" w:rsidRPr="00E96C31">
              <w:rPr>
                <w:noProof/>
                <w:webHidden/>
                <w:sz w:val="18"/>
                <w:szCs w:val="18"/>
              </w:rPr>
              <w:fldChar w:fldCharType="end"/>
            </w:r>
          </w:hyperlink>
        </w:p>
        <w:p w14:paraId="2407F684" w14:textId="2BFE640C" w:rsidR="00E96C31" w:rsidRPr="00E96C31" w:rsidRDefault="00BC52F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4" w:history="1">
            <w:r w:rsidR="00E96C31" w:rsidRPr="00E96C31">
              <w:rPr>
                <w:rStyle w:val="Hipervnculo"/>
                <w:rFonts w:eastAsiaTheme="minorHAnsi"/>
                <w:noProof/>
                <w:sz w:val="18"/>
                <w:szCs w:val="18"/>
                <w:lang w:val="es-CL" w:eastAsia="en-US"/>
              </w:rPr>
              <w:t>ANEXO N° 6</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_Toc104744294 \h </w:instrText>
            </w:r>
            <w:r w:rsidR="00E96C31" w:rsidRPr="00E96C31">
              <w:rPr>
                <w:noProof/>
                <w:webHidden/>
                <w:sz w:val="18"/>
                <w:szCs w:val="18"/>
              </w:rPr>
            </w:r>
            <w:r w:rsidR="00E96C31" w:rsidRPr="00E96C31">
              <w:rPr>
                <w:noProof/>
                <w:webHidden/>
                <w:sz w:val="18"/>
                <w:szCs w:val="18"/>
              </w:rPr>
              <w:fldChar w:fldCharType="separate"/>
            </w:r>
            <w:r w:rsidR="007A7FD8">
              <w:rPr>
                <w:noProof/>
                <w:webHidden/>
                <w:sz w:val="18"/>
                <w:szCs w:val="18"/>
              </w:rPr>
              <w:t>55</w:t>
            </w:r>
            <w:r w:rsidR="00E96C31" w:rsidRPr="00E96C31">
              <w:rPr>
                <w:noProof/>
                <w:webHidden/>
                <w:sz w:val="18"/>
                <w:szCs w:val="18"/>
              </w:rPr>
              <w:fldChar w:fldCharType="end"/>
            </w:r>
          </w:hyperlink>
        </w:p>
        <w:p w14:paraId="6088ED82" w14:textId="5541D937" w:rsidR="00E96C31" w:rsidRPr="00E96C31" w:rsidRDefault="00BC52F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5" w:history="1">
            <w:r w:rsidR="00E96C31" w:rsidRPr="00E96C31">
              <w:rPr>
                <w:rStyle w:val="Hipervnculo"/>
                <w:noProof/>
                <w:sz w:val="18"/>
                <w:szCs w:val="18"/>
              </w:rPr>
              <w:t>ANEXO N° 7</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_Toc104744295 \h </w:instrText>
            </w:r>
            <w:r w:rsidR="00E96C31" w:rsidRPr="00E96C31">
              <w:rPr>
                <w:noProof/>
                <w:webHidden/>
                <w:sz w:val="18"/>
                <w:szCs w:val="18"/>
              </w:rPr>
            </w:r>
            <w:r w:rsidR="00E96C31" w:rsidRPr="00E96C31">
              <w:rPr>
                <w:noProof/>
                <w:webHidden/>
                <w:sz w:val="18"/>
                <w:szCs w:val="18"/>
              </w:rPr>
              <w:fldChar w:fldCharType="separate"/>
            </w:r>
            <w:r w:rsidR="007A7FD8">
              <w:rPr>
                <w:noProof/>
                <w:webHidden/>
                <w:sz w:val="18"/>
                <w:szCs w:val="18"/>
              </w:rPr>
              <w:t>62</w:t>
            </w:r>
            <w:r w:rsidR="00E96C31" w:rsidRPr="00E96C31">
              <w:rPr>
                <w:noProof/>
                <w:webHidden/>
                <w:sz w:val="18"/>
                <w:szCs w:val="18"/>
              </w:rPr>
              <w:fldChar w:fldCharType="end"/>
            </w:r>
          </w:hyperlink>
        </w:p>
        <w:p w14:paraId="000C7FFA" w14:textId="088B8B46" w:rsidR="00E96C31" w:rsidRPr="00E96C31" w:rsidRDefault="00BC52F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6" w:history="1">
            <w:r w:rsidR="00E96C31" w:rsidRPr="00E96C31">
              <w:rPr>
                <w:rStyle w:val="Hipervnculo"/>
                <w:noProof/>
                <w:sz w:val="18"/>
                <w:szCs w:val="18"/>
              </w:rPr>
              <w:t>ANEXO N° 8</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_Toc104744296 \h </w:instrText>
            </w:r>
            <w:r w:rsidR="00E96C31" w:rsidRPr="00E96C31">
              <w:rPr>
                <w:noProof/>
                <w:webHidden/>
                <w:sz w:val="18"/>
                <w:szCs w:val="18"/>
              </w:rPr>
            </w:r>
            <w:r w:rsidR="00E96C31" w:rsidRPr="00E96C31">
              <w:rPr>
                <w:noProof/>
                <w:webHidden/>
                <w:sz w:val="18"/>
                <w:szCs w:val="18"/>
              </w:rPr>
              <w:fldChar w:fldCharType="separate"/>
            </w:r>
            <w:r w:rsidR="007A7FD8">
              <w:rPr>
                <w:noProof/>
                <w:webHidden/>
                <w:sz w:val="18"/>
                <w:szCs w:val="18"/>
              </w:rPr>
              <w:t>67</w:t>
            </w:r>
            <w:r w:rsidR="00E96C31" w:rsidRPr="00E96C31">
              <w:rPr>
                <w:noProof/>
                <w:webHidden/>
                <w:sz w:val="18"/>
                <w:szCs w:val="18"/>
              </w:rPr>
              <w:fldChar w:fldCharType="end"/>
            </w:r>
          </w:hyperlink>
        </w:p>
        <w:p w14:paraId="08A297D7" w14:textId="5F32C47C"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744263"/>
      <w:r w:rsidRPr="00375DE4">
        <w:t xml:space="preserve">1. </w:t>
      </w:r>
      <w:r w:rsidRPr="00747616">
        <w:t>DESCRIPCIÓN DEL INSTRUMENTO</w:t>
      </w:r>
      <w:bookmarkStart w:id="1" w:name="_GoBack"/>
      <w:bookmarkEnd w:id="0"/>
      <w:bookmarkEnd w:id="1"/>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04744264"/>
      <w:r w:rsidRPr="00375DE4">
        <w:t>1.1</w:t>
      </w:r>
      <w:r w:rsidR="007B15FD" w:rsidRPr="00375DE4">
        <w:tab/>
      </w:r>
      <w:r w:rsidR="006C10DE" w:rsidRPr="00375DE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xml:space="preserve">, donde el Agente Operador </w:t>
      </w:r>
      <w:proofErr w:type="spellStart"/>
      <w:r w:rsidR="00977ED5" w:rsidRPr="00802E43">
        <w:rPr>
          <w:szCs w:val="22"/>
        </w:rPr>
        <w:t>Sercotec</w:t>
      </w:r>
      <w:proofErr w:type="spellEnd"/>
      <w:r w:rsidR="00977ED5" w:rsidRPr="00802E43">
        <w:rPr>
          <w:szCs w:val="22"/>
        </w:rPr>
        <w:t xml:space="preserve">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proofErr w:type="spellStart"/>
      <w:r>
        <w:rPr>
          <w:rFonts w:cs="Arial"/>
          <w:szCs w:val="22"/>
        </w:rPr>
        <w:lastRenderedPageBreak/>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609F5675"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0474426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04744266"/>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w:t>
      </w:r>
      <w:r>
        <w:rPr>
          <w:rFonts w:eastAsia="Arial Unicode MS" w:cs="Arial"/>
          <w:color w:val="000000"/>
          <w:szCs w:val="22"/>
        </w:rPr>
        <w:lastRenderedPageBreak/>
        <w:t xml:space="preserve">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0474426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06319984"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w:t>
      </w:r>
      <w:r w:rsidRPr="00AD2E59">
        <w:rPr>
          <w:rFonts w:eastAsia="Arial Unicode MS" w:cs="Arial"/>
          <w:szCs w:val="22"/>
          <w:lang w:val="es-CL"/>
        </w:rPr>
        <w:t>presente convocatoria está dirigid</w:t>
      </w:r>
      <w:r w:rsidR="00CC235A" w:rsidRPr="00AD2E59">
        <w:rPr>
          <w:rFonts w:eastAsia="Arial Unicode MS" w:cs="Arial"/>
          <w:szCs w:val="22"/>
          <w:lang w:val="es-CL"/>
        </w:rPr>
        <w:t>a</w:t>
      </w:r>
      <w:r w:rsidRPr="00AD2E59">
        <w:rPr>
          <w:rFonts w:eastAsia="Arial Unicode MS" w:cs="Arial"/>
          <w:b/>
          <w:szCs w:val="22"/>
          <w:lang w:val="es-CL"/>
        </w:rPr>
        <w:t xml:space="preserve"> </w:t>
      </w:r>
      <w:r w:rsidRPr="00AD2E59">
        <w:rPr>
          <w:rFonts w:eastAsia="Arial Unicode MS" w:cs="Arial"/>
          <w:szCs w:val="22"/>
          <w:lang w:val="es-CL"/>
        </w:rPr>
        <w:t xml:space="preserve">a </w:t>
      </w:r>
      <w:r w:rsidR="00A53140" w:rsidRPr="00AD2E59">
        <w:rPr>
          <w:rFonts w:eastAsia="Arial Unicode MS" w:cs="Arial"/>
          <w:szCs w:val="22"/>
          <w:lang w:val="es-CL"/>
        </w:rPr>
        <w:t xml:space="preserve">emprendedoras, mayores de 18 años, </w:t>
      </w:r>
      <w:r w:rsidR="00442C1D" w:rsidRPr="00AD2E59">
        <w:rPr>
          <w:rFonts w:eastAsia="Arial Unicode MS" w:cs="Arial"/>
          <w:szCs w:val="22"/>
          <w:lang w:val="es-CL"/>
        </w:rPr>
        <w:t xml:space="preserve">de sexo registral femenino, </w:t>
      </w:r>
      <w:r w:rsidR="00A53140" w:rsidRPr="00AD2E59">
        <w:rPr>
          <w:rFonts w:eastAsia="Arial Unicode MS" w:cs="Arial"/>
          <w:szCs w:val="22"/>
          <w:lang w:val="es-CL"/>
        </w:rPr>
        <w:t>que</w:t>
      </w:r>
      <w:r w:rsidR="004D1CF8" w:rsidRPr="00AD2E59">
        <w:rPr>
          <w:rFonts w:eastAsia="Arial Unicode MS" w:cs="Arial"/>
          <w:szCs w:val="22"/>
          <w:lang w:val="es-CL"/>
        </w:rPr>
        <w:t xml:space="preserve"> tienen domicilio</w:t>
      </w:r>
      <w:r w:rsidR="00A53140" w:rsidRPr="00AD2E59">
        <w:rPr>
          <w:rFonts w:eastAsia="Arial Unicode MS" w:cs="Arial"/>
          <w:szCs w:val="22"/>
          <w:lang w:val="es-CL"/>
        </w:rPr>
        <w:t xml:space="preserve"> en la Región de</w:t>
      </w:r>
      <w:r w:rsidR="00B96C4C">
        <w:rPr>
          <w:rFonts w:eastAsia="Arial Unicode MS" w:cs="Arial"/>
          <w:szCs w:val="22"/>
          <w:lang w:val="es-CL"/>
        </w:rPr>
        <w:t xml:space="preserve"> Antofagasta</w:t>
      </w:r>
      <w:r w:rsidR="008548CA" w:rsidRPr="00AD2E59">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0474426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 xml:space="preserve">ya sea a través de la plataforma de postulación y/o por el Agente Operador designado por </w:t>
      </w:r>
      <w:proofErr w:type="spellStart"/>
      <w:r w:rsidR="00864FBD" w:rsidRPr="00DB7225">
        <w:rPr>
          <w:rFonts w:eastAsia="Arial Unicode MS" w:cs="Arial"/>
          <w:szCs w:val="22"/>
        </w:rPr>
        <w:t>Sercotec</w:t>
      </w:r>
      <w:proofErr w:type="spellEnd"/>
      <w:r w:rsidR="00864FBD" w:rsidRPr="00DB7225">
        <w:rPr>
          <w:rFonts w:eastAsia="Arial Unicode MS" w:cs="Arial"/>
          <w:szCs w:val="22"/>
        </w:rPr>
        <w:t xml:space="preserve">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lastRenderedPageBreak/>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7768427E" w:rsidR="00014791" w:rsidRPr="00396F22" w:rsidRDefault="001936D5" w:rsidP="00396F22">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w:t>
      </w:r>
      <w:proofErr w:type="spellStart"/>
      <w:r w:rsidR="00CB23ED" w:rsidRPr="005966BB">
        <w:rPr>
          <w:rFonts w:eastAsia="Arial Unicode MS" w:cs="Arial"/>
          <w:szCs w:val="22"/>
          <w:lang w:val="es-CL"/>
        </w:rPr>
        <w:t>Sercotec</w:t>
      </w:r>
      <w:proofErr w:type="spellEnd"/>
      <w:r w:rsidR="00CB23ED" w:rsidRPr="005966BB">
        <w:rPr>
          <w:rFonts w:eastAsia="Arial Unicode MS" w:cs="Arial"/>
          <w:szCs w:val="22"/>
          <w:lang w:val="es-CL"/>
        </w:rPr>
        <w:t xml:space="preserve">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77777777"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w:t>
      </w:r>
      <w:proofErr w:type="spellStart"/>
      <w:r w:rsidRPr="00227FE7">
        <w:rPr>
          <w:rFonts w:eastAsia="Arial Unicode MS" w:cs="Arial"/>
          <w:color w:val="000000" w:themeColor="text1"/>
          <w:szCs w:val="22"/>
          <w:lang w:val="es-CL"/>
        </w:rPr>
        <w:t>Sercotec</w:t>
      </w:r>
      <w:proofErr w:type="spellEnd"/>
      <w:r w:rsidRPr="00227FE7">
        <w:rPr>
          <w:rFonts w:eastAsia="Arial Unicode MS" w:cs="Arial"/>
          <w:color w:val="000000" w:themeColor="text1"/>
          <w:szCs w:val="22"/>
          <w:lang w:val="es-CL"/>
        </w:rPr>
        <w:t xml:space="preserve">, con el Agente Operador </w:t>
      </w:r>
      <w:proofErr w:type="spellStart"/>
      <w:r w:rsidR="009B6751" w:rsidRPr="00227FE7">
        <w:rPr>
          <w:rFonts w:eastAsia="Arial Unicode MS" w:cs="Arial"/>
          <w:color w:val="000000" w:themeColor="text1"/>
          <w:szCs w:val="22"/>
          <w:lang w:val="es-CL"/>
        </w:rPr>
        <w:t>Sercotec</w:t>
      </w:r>
      <w:proofErr w:type="spellEnd"/>
      <w:r w:rsidR="009B6751" w:rsidRPr="00227FE7">
        <w:rPr>
          <w:rFonts w:eastAsia="Arial Unicode MS" w:cs="Arial"/>
          <w:color w:val="000000" w:themeColor="text1"/>
          <w:szCs w:val="22"/>
          <w:lang w:val="es-CL"/>
        </w:rPr>
        <w:t xml:space="preserve">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674A0F3F" w:rsidR="00ED739D" w:rsidRPr="0076396C"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w:t>
      </w:r>
      <w:proofErr w:type="spellStart"/>
      <w:r w:rsidRPr="0076396C">
        <w:rPr>
          <w:rFonts w:eastAsia="Arial Unicode MS" w:cs="Arial"/>
          <w:szCs w:val="22"/>
          <w:lang w:val="es-CL"/>
        </w:rPr>
        <w:t>Serc</w:t>
      </w:r>
      <w:r w:rsidR="00662A9F" w:rsidRPr="0076396C">
        <w:rPr>
          <w:rFonts w:eastAsia="Arial Unicode MS" w:cs="Arial"/>
          <w:szCs w:val="22"/>
          <w:lang w:val="es-CL"/>
        </w:rPr>
        <w:t>otec</w:t>
      </w:r>
      <w:proofErr w:type="spellEnd"/>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p>
    <w:p w14:paraId="3A3330E3" w14:textId="12994A80"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7C2116B6"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180E12" w:rsidRPr="00180E12">
        <w:rPr>
          <w:rFonts w:eastAsia="Arial Unicode MS"/>
        </w:rPr>
        <w:t>Por lo tanto, de</w:t>
      </w:r>
      <w:r w:rsidR="00180E12">
        <w:rPr>
          <w:rFonts w:eastAsia="Arial Unicode MS"/>
        </w:rPr>
        <w:t xml:space="preserve"> resultar preseleccionad</w:t>
      </w:r>
      <w:r w:rsidR="00180E12" w:rsidRPr="00180E12">
        <w:rPr>
          <w:rFonts w:eastAsia="Arial Unicode MS"/>
        </w:rPr>
        <w:t xml:space="preserve">a en ambas, </w:t>
      </w:r>
      <w:r w:rsidR="00180E12">
        <w:rPr>
          <w:rFonts w:eastAsia="Arial Unicode MS"/>
        </w:rPr>
        <w:t>l</w:t>
      </w:r>
      <w:r w:rsidR="00635380" w:rsidRPr="00635380">
        <w:rPr>
          <w:rFonts w:eastAsia="Arial Unicode MS"/>
        </w:rPr>
        <w:t>a emprendedor</w:t>
      </w:r>
      <w:r w:rsidR="001C5D72" w:rsidRPr="00635380">
        <w:rPr>
          <w:rFonts w:eastAsia="Arial Unicode MS"/>
        </w:rPr>
        <w:t xml:space="preserve">a debe </w:t>
      </w:r>
      <w:r w:rsidR="001C5D72" w:rsidRPr="001C5D72">
        <w:rPr>
          <w:rFonts w:eastAsia="Arial Unicode MS"/>
        </w:rPr>
        <w:t>decidi</w:t>
      </w:r>
      <w:r w:rsidR="00180E12">
        <w:rPr>
          <w:rFonts w:eastAsia="Arial Unicode MS"/>
        </w:rPr>
        <w:t xml:space="preserve">r </w:t>
      </w:r>
      <w:r w:rsidR="00180E12" w:rsidRPr="00180E12">
        <w:rPr>
          <w:rFonts w:eastAsia="Arial Unicode MS"/>
        </w:rPr>
        <w:t>en qué convocatoria continuará su evaluación.</w:t>
      </w:r>
    </w:p>
    <w:p w14:paraId="3F0C5C46" w14:textId="3663B6B1" w:rsidR="00AF7289" w:rsidRPr="00180E12" w:rsidRDefault="00AF7289" w:rsidP="00180E12">
      <w:pPr>
        <w:pStyle w:val="Prrafodelista"/>
        <w:ind w:left="567"/>
        <w:jc w:val="both"/>
        <w:rPr>
          <w:rFonts w:eastAsia="Arial Unicode MS"/>
        </w:rPr>
      </w:pPr>
    </w:p>
    <w:p w14:paraId="36FA6260" w14:textId="46EDC87F" w:rsidR="00340551" w:rsidRPr="001C17FA" w:rsidRDefault="00B0664C" w:rsidP="00AF7289">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A1717D" w:rsidRPr="00A1717D">
        <w:rPr>
          <w:rFonts w:eastAsia="Arial Unicode MS"/>
        </w:rPr>
        <w:t>Se entiende por convocatorias simultáneas aquellas que inician el periodo de postulación con menos de 20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2326219C" w:rsidR="00155ADE" w:rsidRPr="00F67380" w:rsidRDefault="00145885" w:rsidP="00F67380">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lastRenderedPageBreak/>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02F1FFC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E515F56"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w:t>
      </w:r>
      <w:proofErr w:type="spellStart"/>
      <w:r w:rsidRPr="00A469A3">
        <w:rPr>
          <w:rFonts w:eastAsia="Arial Unicode MS" w:cs="Arial"/>
          <w:szCs w:val="22"/>
          <w:lang w:val="es-CL"/>
        </w:rPr>
        <w:t>Sercotec</w:t>
      </w:r>
      <w:proofErr w:type="spellEnd"/>
      <w:r w:rsidRPr="00A469A3">
        <w:rPr>
          <w:rFonts w:eastAsia="Arial Unicode MS" w:cs="Arial"/>
          <w:szCs w:val="22"/>
          <w:lang w:val="es-CL"/>
        </w:rPr>
        <w:t xml:space="preserve">: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4CB678E9" w14:textId="61106061" w:rsidR="00274EC2" w:rsidRPr="00A50856" w:rsidRDefault="00274EC2"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w:t>
      </w:r>
      <w:r w:rsidR="00A73091" w:rsidRPr="001148D3">
        <w:rPr>
          <w:rFonts w:eastAsia="Arial Unicode MS" w:cs="Arial"/>
          <w:color w:val="000000"/>
          <w:szCs w:val="22"/>
          <w:lang w:val="es-CL"/>
        </w:rPr>
        <w:lastRenderedPageBreak/>
        <w:t>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 xml:space="preserve">r realizado con el </w:t>
      </w:r>
      <w:proofErr w:type="spellStart"/>
      <w:r w:rsidR="00FF780E" w:rsidRPr="00D04219">
        <w:rPr>
          <w:rFonts w:eastAsia="Arial Unicode MS" w:cs="Arial"/>
          <w:szCs w:val="22"/>
          <w:lang w:val="es-CL"/>
        </w:rPr>
        <w:t>rut</w:t>
      </w:r>
      <w:proofErr w:type="spellEnd"/>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04FAAE0E" w14:textId="2FEFA365" w:rsidR="00D2289D" w:rsidRDefault="00D2289D" w:rsidP="00AD5471">
      <w:pPr>
        <w:tabs>
          <w:tab w:val="left" w:pos="2370"/>
        </w:tabs>
        <w:jc w:val="both"/>
        <w:rPr>
          <w:rFonts w:eastAsia="Arial Unicode MS" w:cs="Arial"/>
          <w:color w:val="000000"/>
          <w:szCs w:val="22"/>
          <w:lang w:val="es-CL"/>
        </w:rPr>
      </w:pPr>
    </w:p>
    <w:p w14:paraId="27800D99" w14:textId="0F971E03"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474426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xml:space="preserve">, para lo cual </w:t>
      </w:r>
      <w:proofErr w:type="spellStart"/>
      <w:r w:rsidR="007E4AEA" w:rsidRPr="00ED7113">
        <w:rPr>
          <w:rFonts w:eastAsia="Arial Unicode MS" w:cs="Arial"/>
          <w:szCs w:val="22"/>
          <w:lang w:val="es-CL"/>
        </w:rPr>
        <w:t>Sercotec</w:t>
      </w:r>
      <w:proofErr w:type="spellEnd"/>
      <w:r w:rsidR="007E4AEA" w:rsidRPr="00ED7113">
        <w:rPr>
          <w:rFonts w:eastAsia="Arial Unicode MS" w:cs="Arial"/>
          <w:szCs w:val="22"/>
          <w:lang w:val="es-CL"/>
        </w:rPr>
        <w:t xml:space="preserve">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0474427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w:t>
      </w:r>
      <w:r w:rsidR="00D24E80">
        <w:rPr>
          <w:rFonts w:eastAsia="Arial Unicode MS" w:cs="Arial"/>
          <w:szCs w:val="22"/>
          <w:lang w:val="es-CL"/>
        </w:rPr>
        <w:lastRenderedPageBreak/>
        <w:t>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0474427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 xml:space="preserve">gente Operador </w:t>
      </w:r>
      <w:proofErr w:type="spellStart"/>
      <w:r w:rsidR="006B7CCB" w:rsidRPr="006B0A25">
        <w:rPr>
          <w:rFonts w:eastAsia="Arial Unicode MS"/>
          <w:color w:val="000000" w:themeColor="text1"/>
        </w:rPr>
        <w:t>Sercotec</w:t>
      </w:r>
      <w:proofErr w:type="spellEnd"/>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w:t>
      </w:r>
      <w:proofErr w:type="spellStart"/>
      <w:r w:rsidR="000A0810" w:rsidRPr="00EC4398">
        <w:rPr>
          <w:rFonts w:eastAsia="Arial Unicode MS"/>
        </w:rPr>
        <w:t>Sercotec</w:t>
      </w:r>
      <w:proofErr w:type="spellEnd"/>
      <w:r w:rsidR="000A0810" w:rsidRPr="00EC439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04744272"/>
      <w:r w:rsidRPr="00436C81">
        <w:lastRenderedPageBreak/>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474427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70DF9161"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r w:rsidRPr="00CF382A">
        <w:rPr>
          <w:rFonts w:cs="Arial"/>
          <w:szCs w:val="22"/>
          <w:lang w:val="es-CL"/>
        </w:rPr>
        <w:t xml:space="preserve">de las </w:t>
      </w:r>
      <w:r w:rsidR="000D3A4B" w:rsidRPr="00CF382A">
        <w:rPr>
          <w:rFonts w:cs="Arial"/>
          <w:b/>
          <w:szCs w:val="22"/>
          <w:lang w:val="es-CL"/>
        </w:rPr>
        <w:t>12</w:t>
      </w:r>
      <w:r w:rsidR="00901638"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B365B5" w:rsidRPr="00CF382A">
        <w:rPr>
          <w:rFonts w:cs="Arial"/>
          <w:b/>
          <w:szCs w:val="22"/>
          <w:lang w:val="es-CL"/>
        </w:rPr>
        <w:t xml:space="preserve"> </w:t>
      </w:r>
      <w:r w:rsidRPr="00CF382A">
        <w:rPr>
          <w:rFonts w:cs="Arial"/>
          <w:szCs w:val="22"/>
          <w:lang w:val="es-CL"/>
        </w:rPr>
        <w:t>del día</w:t>
      </w:r>
      <w:r w:rsidR="009F0C46" w:rsidRPr="00CF382A">
        <w:rPr>
          <w:rFonts w:cs="Arial"/>
          <w:szCs w:val="22"/>
          <w:lang w:val="es-CL"/>
        </w:rPr>
        <w:t xml:space="preserve"> </w:t>
      </w:r>
      <w:r w:rsidR="00760CDA" w:rsidRPr="00CF382A">
        <w:rPr>
          <w:rFonts w:cs="Arial"/>
          <w:b/>
          <w:szCs w:val="22"/>
          <w:lang w:val="es-CL"/>
        </w:rPr>
        <w:t>2</w:t>
      </w:r>
      <w:r w:rsidR="007B017C" w:rsidRPr="00CF382A">
        <w:rPr>
          <w:rFonts w:cs="Arial"/>
          <w:b/>
          <w:szCs w:val="22"/>
          <w:lang w:val="es-CL"/>
        </w:rPr>
        <w:t xml:space="preserve"> </w:t>
      </w:r>
      <w:r w:rsidR="00C3640F" w:rsidRPr="00CF382A">
        <w:rPr>
          <w:rFonts w:cs="Arial"/>
          <w:szCs w:val="22"/>
          <w:lang w:val="es-CL"/>
        </w:rPr>
        <w:t xml:space="preserve">de </w:t>
      </w:r>
      <w:r w:rsidR="00760CDA" w:rsidRPr="00CF382A">
        <w:rPr>
          <w:rFonts w:cs="Arial"/>
          <w:b/>
          <w:szCs w:val="22"/>
          <w:lang w:val="es-CL"/>
        </w:rPr>
        <w:t>junio</w:t>
      </w:r>
      <w:r w:rsidR="008B1E0C" w:rsidRPr="00CF382A">
        <w:rPr>
          <w:rFonts w:cs="Arial"/>
          <w:b/>
          <w:szCs w:val="22"/>
          <w:lang w:val="es-CL"/>
        </w:rPr>
        <w:t xml:space="preserve"> </w:t>
      </w:r>
      <w:r w:rsidRPr="00CF382A">
        <w:rPr>
          <w:rFonts w:cs="Arial"/>
          <w:szCs w:val="22"/>
          <w:lang w:val="es-CL"/>
        </w:rPr>
        <w:t xml:space="preserve">de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 xml:space="preserve"> hasta las </w:t>
      </w:r>
      <w:r w:rsidR="00CB0B69" w:rsidRPr="00CF382A">
        <w:rPr>
          <w:rFonts w:cs="Arial"/>
          <w:b/>
          <w:szCs w:val="22"/>
          <w:lang w:val="es-CL"/>
        </w:rPr>
        <w:t>15</w:t>
      </w:r>
      <w:r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FF6D26" w:rsidRPr="00CF382A">
        <w:rPr>
          <w:rFonts w:cs="Arial"/>
          <w:szCs w:val="22"/>
          <w:lang w:val="es-CL"/>
        </w:rPr>
        <w:t xml:space="preserve"> </w:t>
      </w:r>
      <w:r w:rsidRPr="00CF382A">
        <w:rPr>
          <w:rFonts w:cs="Arial"/>
          <w:szCs w:val="22"/>
          <w:lang w:val="es-CL"/>
        </w:rPr>
        <w:t xml:space="preserve">del </w:t>
      </w:r>
      <w:r w:rsidR="00ED400F" w:rsidRPr="00CF382A">
        <w:rPr>
          <w:rFonts w:cs="Arial"/>
          <w:szCs w:val="22"/>
          <w:lang w:val="es-CL"/>
        </w:rPr>
        <w:t xml:space="preserve">día </w:t>
      </w:r>
      <w:r w:rsidR="00760CDA" w:rsidRPr="00CF382A">
        <w:rPr>
          <w:rFonts w:cs="Arial"/>
          <w:b/>
          <w:szCs w:val="22"/>
          <w:lang w:val="es-CL"/>
        </w:rPr>
        <w:t>8</w:t>
      </w:r>
      <w:r w:rsidR="006E51D0" w:rsidRPr="00CF382A">
        <w:rPr>
          <w:rFonts w:cs="Arial"/>
          <w:b/>
          <w:szCs w:val="22"/>
          <w:lang w:val="es-CL"/>
        </w:rPr>
        <w:t xml:space="preserve"> </w:t>
      </w:r>
      <w:r w:rsidR="006E51D0" w:rsidRPr="00CF382A">
        <w:rPr>
          <w:rFonts w:cs="Arial"/>
          <w:szCs w:val="22"/>
          <w:lang w:val="es-CL"/>
        </w:rPr>
        <w:t xml:space="preserve">de </w:t>
      </w:r>
      <w:r w:rsidR="00760CDA" w:rsidRPr="00CF382A">
        <w:rPr>
          <w:rFonts w:cs="Arial"/>
          <w:b/>
          <w:szCs w:val="22"/>
          <w:lang w:val="es-CL"/>
        </w:rPr>
        <w:t>junio</w:t>
      </w:r>
      <w:r w:rsidR="00901638" w:rsidRPr="00CF382A">
        <w:rPr>
          <w:rFonts w:cs="Arial"/>
          <w:b/>
          <w:szCs w:val="22"/>
          <w:lang w:val="es-CL"/>
        </w:rPr>
        <w:t xml:space="preserve"> </w:t>
      </w:r>
      <w:r w:rsidR="00C73BC1" w:rsidRPr="00CF382A">
        <w:rPr>
          <w:rFonts w:cs="Arial"/>
          <w:szCs w:val="22"/>
          <w:lang w:val="es-CL"/>
        </w:rPr>
        <w:t>de</w:t>
      </w:r>
      <w:r w:rsidRPr="00CF382A">
        <w:rPr>
          <w:rFonts w:cs="Arial"/>
          <w:szCs w:val="22"/>
          <w:lang w:val="es-CL"/>
        </w:rPr>
        <w:t xml:space="preserv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4744274"/>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w:t>
      </w:r>
      <w:proofErr w:type="spellStart"/>
      <w:r w:rsidR="003F760D">
        <w:rPr>
          <w:rFonts w:cs="Arial"/>
          <w:szCs w:val="22"/>
          <w:lang w:val="es-CL"/>
        </w:rPr>
        <w:t>Sercotec</w:t>
      </w:r>
      <w:proofErr w:type="spellEnd"/>
      <w:r w:rsidR="003F760D">
        <w:rPr>
          <w:rFonts w:cs="Arial"/>
          <w:szCs w:val="22"/>
          <w:lang w:val="es-CL"/>
        </w:rPr>
        <w:t>,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lastRenderedPageBreak/>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w:t>
      </w:r>
      <w:r w:rsidRPr="00B15ED9">
        <w:rPr>
          <w:rFonts w:cs="Arial"/>
          <w:szCs w:val="22"/>
          <w:lang w:val="es-CL"/>
        </w:rPr>
        <w:lastRenderedPageBreak/>
        <w:t>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proofErr w:type="spellStart"/>
      <w:r>
        <w:rPr>
          <w:rFonts w:cs="Arial"/>
          <w:b/>
          <w:szCs w:val="22"/>
          <w:u w:val="single"/>
          <w:lang w:val="es-CL"/>
        </w:rPr>
        <w:t>e</w:t>
      </w:r>
      <w:proofErr w:type="spellEnd"/>
      <w:r>
        <w:rPr>
          <w:rFonts w:cs="Arial"/>
          <w:b/>
          <w:szCs w:val="22"/>
          <w:u w:val="single"/>
          <w:lang w:val="es-CL"/>
        </w:rPr>
        <w:t xml:space="preserv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lastRenderedPageBreak/>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474427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57D96CAB" w:rsidR="00A3728B" w:rsidRPr="008352D9" w:rsidRDefault="00DA7E51" w:rsidP="007214D7">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E15E0E">
        <w:rPr>
          <w:szCs w:val="22"/>
          <w:bdr w:val="none" w:sz="0" w:space="0" w:color="auto" w:frame="1"/>
        </w:rPr>
        <w:t xml:space="preserve">: </w:t>
      </w:r>
      <w:r w:rsidR="007214D7" w:rsidRPr="007214D7">
        <w:rPr>
          <w:szCs w:val="22"/>
          <w:bdr w:val="none" w:sz="0" w:space="0" w:color="auto" w:frame="1"/>
        </w:rPr>
        <w:t xml:space="preserve">Consultora </w:t>
      </w:r>
      <w:proofErr w:type="spellStart"/>
      <w:r w:rsidR="007214D7" w:rsidRPr="007214D7">
        <w:rPr>
          <w:szCs w:val="22"/>
          <w:bdr w:val="none" w:sz="0" w:space="0" w:color="auto" w:frame="1"/>
        </w:rPr>
        <w:t>Expro</w:t>
      </w:r>
      <w:proofErr w:type="spellEnd"/>
      <w:r w:rsidR="007214D7" w:rsidRPr="007214D7">
        <w:rPr>
          <w:szCs w:val="22"/>
          <w:bdr w:val="none" w:sz="0" w:space="0" w:color="auto" w:frame="1"/>
        </w:rPr>
        <w:t xml:space="preserve"> Ltda. </w:t>
      </w:r>
      <w:r w:rsidR="007214D7">
        <w:rPr>
          <w:szCs w:val="22"/>
          <w:bdr w:val="none" w:sz="0" w:space="0" w:color="auto" w:frame="1"/>
        </w:rPr>
        <w:t xml:space="preserve">Dirección: </w:t>
      </w:r>
      <w:r w:rsidR="007214D7" w:rsidRPr="007214D7">
        <w:rPr>
          <w:szCs w:val="22"/>
          <w:bdr w:val="none" w:sz="0" w:space="0" w:color="auto" w:frame="1"/>
        </w:rPr>
        <w:t>Latorre #2480 oficina 24</w:t>
      </w:r>
      <w:r w:rsidR="007214D7">
        <w:rPr>
          <w:szCs w:val="22"/>
          <w:bdr w:val="none" w:sz="0" w:space="0" w:color="auto" w:frame="1"/>
        </w:rPr>
        <w:t>. Teléfono</w:t>
      </w:r>
      <w:r w:rsidR="007214D7" w:rsidRPr="007214D7">
        <w:rPr>
          <w:szCs w:val="22"/>
          <w:bdr w:val="none" w:sz="0" w:space="0" w:color="auto" w:frame="1"/>
        </w:rPr>
        <w:t>: 985010418</w:t>
      </w:r>
      <w:r w:rsidR="007214D7">
        <w:rPr>
          <w:szCs w:val="22"/>
          <w:bdr w:val="none" w:sz="0" w:space="0" w:color="auto" w:frame="1"/>
        </w:rPr>
        <w:t>, correo electrónico</w:t>
      </w:r>
      <w:r w:rsidR="007214D7" w:rsidRPr="007214D7">
        <w:rPr>
          <w:szCs w:val="22"/>
          <w:bdr w:val="none" w:sz="0" w:space="0" w:color="auto" w:frame="1"/>
        </w:rPr>
        <w:t xml:space="preserve">: </w:t>
      </w:r>
      <w:hyperlink r:id="rId20" w:history="1">
        <w:r w:rsidR="007214D7" w:rsidRPr="00CA5854">
          <w:rPr>
            <w:rStyle w:val="Hipervnculo"/>
            <w:szCs w:val="22"/>
            <w:bdr w:val="none" w:sz="0" w:space="0" w:color="auto" w:frame="1"/>
          </w:rPr>
          <w:t>expro.sv@gmail.com</w:t>
        </w:r>
      </w:hyperlink>
      <w:r w:rsidR="007214D7">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w:t>
      </w:r>
      <w:r w:rsidR="006155A0">
        <w:rPr>
          <w:color w:val="000000"/>
          <w:szCs w:val="22"/>
          <w:bdr w:val="none" w:sz="0" w:space="0" w:color="auto" w:frame="1"/>
        </w:rPr>
        <w:t xml:space="preserve"> (553 209684 –</w:t>
      </w:r>
      <w:r w:rsidR="006155A0" w:rsidRPr="006155A0">
        <w:rPr>
          <w:color w:val="000000"/>
          <w:szCs w:val="22"/>
          <w:bdr w:val="none" w:sz="0" w:space="0" w:color="auto" w:frame="1"/>
        </w:rPr>
        <w:t xml:space="preserve"> 9</w:t>
      </w:r>
      <w:r w:rsidR="006155A0">
        <w:rPr>
          <w:color w:val="000000"/>
          <w:szCs w:val="22"/>
          <w:bdr w:val="none" w:sz="0" w:space="0" w:color="auto" w:frame="1"/>
        </w:rPr>
        <w:t xml:space="preserve"> </w:t>
      </w:r>
      <w:r w:rsidR="006155A0" w:rsidRPr="006155A0">
        <w:rPr>
          <w:color w:val="000000"/>
          <w:szCs w:val="22"/>
          <w:bdr w:val="none" w:sz="0" w:space="0" w:color="auto" w:frame="1"/>
        </w:rPr>
        <w:t>33029669</w:t>
      </w:r>
      <w:r w:rsidR="006155A0">
        <w:rPr>
          <w:color w:val="000000"/>
          <w:szCs w:val="22"/>
          <w:bdr w:val="none" w:sz="0" w:space="0" w:color="auto" w:frame="1"/>
        </w:rPr>
        <w:t>)</w:t>
      </w:r>
      <w:r w:rsidR="007A22CA">
        <w:rPr>
          <w:color w:val="000000"/>
          <w:szCs w:val="22"/>
          <w:bdr w:val="none" w:sz="0" w:space="0" w:color="auto" w:frame="1"/>
        </w:rPr>
        <w:t xml:space="preserve">,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4744276"/>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474427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w:t>
      </w:r>
      <w:r>
        <w:rPr>
          <w:rFonts w:cs="MS Shell Dlg 2"/>
          <w:color w:val="000000"/>
          <w:szCs w:val="22"/>
        </w:rPr>
        <w:lastRenderedPageBreak/>
        <w:t xml:space="preserve">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1F8C5E17" w:rsidR="002874EA" w:rsidRDefault="002874EA" w:rsidP="002874EA">
      <w:pPr>
        <w:pStyle w:val="Ttulo20"/>
        <w:jc w:val="both"/>
        <w:rPr>
          <w:rFonts w:eastAsia="Arial Unicode MS"/>
        </w:rPr>
      </w:pPr>
      <w:bookmarkStart w:id="45" w:name="_Toc413772563"/>
    </w:p>
    <w:p w14:paraId="6F395B73" w14:textId="307EE38C" w:rsidR="00192C8F" w:rsidRPr="00347B9F" w:rsidRDefault="005E0325" w:rsidP="008C599F">
      <w:pPr>
        <w:pStyle w:val="Ttulo20"/>
        <w:jc w:val="both"/>
        <w:rPr>
          <w:rFonts w:eastAsia="Arial Unicode MS"/>
        </w:rPr>
      </w:pPr>
      <w:bookmarkStart w:id="46" w:name="_Toc104744278"/>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7E85ABA9" w:rsidR="002874EA" w:rsidRPr="00347B9F" w:rsidRDefault="005E0325" w:rsidP="002874EA">
      <w:pPr>
        <w:pStyle w:val="Ttulo20"/>
        <w:jc w:val="both"/>
        <w:rPr>
          <w:rFonts w:eastAsia="Arial Unicode MS"/>
        </w:rPr>
      </w:pPr>
      <w:bookmarkStart w:id="48" w:name="_Toc104744279"/>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lastRenderedPageBreak/>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w:t>
      </w:r>
      <w:proofErr w:type="spellStart"/>
      <w:r w:rsidRPr="00044693">
        <w:rPr>
          <w:rFonts w:cs="Arial"/>
          <w:iCs/>
          <w:szCs w:val="22"/>
          <w:lang w:val="es-CL"/>
        </w:rPr>
        <w:t>Sercotec</w:t>
      </w:r>
      <w:proofErr w:type="spellEnd"/>
      <w:r w:rsidRPr="00044693">
        <w:rPr>
          <w:rFonts w:cs="Arial"/>
          <w:iCs/>
          <w:szCs w:val="22"/>
          <w:lang w:val="es-CL"/>
        </w:rPr>
        <w:t xml:space="preserve">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14C56A0D"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 xml:space="preserve">deberá entregar a </w:t>
      </w:r>
      <w:proofErr w:type="spellStart"/>
      <w:r w:rsidR="003B1DC4" w:rsidRPr="00044693">
        <w:rPr>
          <w:rFonts w:cs="Arial"/>
          <w:szCs w:val="22"/>
        </w:rPr>
        <w:t>Sercotec</w:t>
      </w:r>
      <w:proofErr w:type="spellEnd"/>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5E0325">
        <w:rPr>
          <w:rFonts w:cs="Arial"/>
          <w:szCs w:val="22"/>
        </w:rPr>
        <w:t>punto 3.4</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24193A6D" w:rsidR="00923063" w:rsidRPr="00347B9F" w:rsidRDefault="00F55481" w:rsidP="008C599F">
      <w:pPr>
        <w:pStyle w:val="Ttulo20"/>
        <w:jc w:val="both"/>
        <w:rPr>
          <w:rFonts w:eastAsia="Arial Unicode MS"/>
        </w:rPr>
      </w:pPr>
      <w:bookmarkStart w:id="49" w:name="_Toc413772565"/>
      <w:bookmarkStart w:id="50" w:name="_Toc104744280"/>
      <w:r>
        <w:rPr>
          <w:rFonts w:eastAsia="Arial Unicode MS"/>
        </w:rPr>
        <w:t>3</w:t>
      </w:r>
      <w:r w:rsidR="005E0325">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lastRenderedPageBreak/>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17518F7B"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 xml:space="preserve">de las Acciones de Gestión Empresarial e Inversiones, y las recomendaciones por parte del Agente Operador </w:t>
            </w:r>
            <w:proofErr w:type="spellStart"/>
            <w:r w:rsidRPr="00A43711">
              <w:rPr>
                <w:rFonts w:eastAsia="Arial Unicode MS" w:cs="Arial"/>
                <w:bCs/>
                <w:sz w:val="20"/>
                <w:szCs w:val="22"/>
              </w:rPr>
              <w:t>Sercotec</w:t>
            </w:r>
            <w:proofErr w:type="spellEnd"/>
            <w:r w:rsidRPr="00A43711">
              <w:rPr>
                <w:rFonts w:eastAsia="Arial Unicode MS" w:cs="Arial"/>
                <w:bCs/>
                <w:sz w:val="20"/>
                <w:szCs w:val="22"/>
              </w:rPr>
              <w:t>.</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64634C04"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9D141E">
              <w:rPr>
                <w:rFonts w:eastAsia="Arial Unicode MS" w:cs="Arial"/>
                <w:bCs/>
                <w:sz w:val="20"/>
                <w:szCs w:val="22"/>
              </w:rPr>
              <w:t>0</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303B7510" w:rsidR="00C94CF0" w:rsidRPr="005D0E02" w:rsidRDefault="00EF6178" w:rsidP="005101C4">
            <w:pPr>
              <w:jc w:val="center"/>
              <w:rPr>
                <w:rFonts w:eastAsia="Arial Unicode MS" w:cs="Arial"/>
                <w:bCs/>
                <w:sz w:val="20"/>
                <w:szCs w:val="22"/>
              </w:rPr>
            </w:pPr>
            <w:r w:rsidRPr="005D0E02">
              <w:rPr>
                <w:rFonts w:eastAsia="Arial Unicode MS" w:cs="Arial"/>
                <w:bCs/>
                <w:sz w:val="20"/>
                <w:szCs w:val="22"/>
              </w:rPr>
              <w:t>10</w:t>
            </w:r>
            <w:r w:rsidR="00C94CF0" w:rsidRPr="005D0E02">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5669DD88" w:rsidR="00C94CF0" w:rsidRPr="00847198" w:rsidRDefault="00C94CF0" w:rsidP="00E917AF">
            <w:pPr>
              <w:jc w:val="both"/>
              <w:rPr>
                <w:rFonts w:cs="Arial"/>
                <w:sz w:val="20"/>
                <w:szCs w:val="22"/>
                <w:lang w:val="es-CL"/>
              </w:rPr>
            </w:pPr>
            <w:r w:rsidRPr="00847198">
              <w:rPr>
                <w:rFonts w:cs="Arial"/>
                <w:sz w:val="20"/>
                <w:szCs w:val="22"/>
              </w:rPr>
              <w:t xml:space="preserve">4.- </w:t>
            </w:r>
            <w:r w:rsidR="00EC591C" w:rsidRPr="00847198">
              <w:rPr>
                <w:rFonts w:cs="Arial"/>
                <w:sz w:val="20"/>
                <w:szCs w:val="22"/>
                <w:lang w:val="es-MX"/>
              </w:rPr>
              <w:t>Incentivo  al emprendimiento para personas mayores de 40 Años</w:t>
            </w:r>
            <w:r w:rsidR="00E917AF" w:rsidRPr="00847198">
              <w:rPr>
                <w:rFonts w:cs="Arial"/>
                <w:sz w:val="20"/>
                <w:szCs w:val="22"/>
                <w:lang w:val="es-MX"/>
              </w:rPr>
              <w:t>.</w:t>
            </w:r>
          </w:p>
        </w:tc>
        <w:tc>
          <w:tcPr>
            <w:tcW w:w="1176" w:type="pct"/>
            <w:shd w:val="clear" w:color="auto" w:fill="auto"/>
            <w:vAlign w:val="center"/>
          </w:tcPr>
          <w:p w14:paraId="2FF2DE23" w14:textId="72285CD5" w:rsidR="00C94CF0" w:rsidRPr="00847198" w:rsidRDefault="0003084F" w:rsidP="005101C4">
            <w:pPr>
              <w:jc w:val="center"/>
              <w:rPr>
                <w:rFonts w:eastAsia="Arial Unicode MS" w:cs="Arial"/>
                <w:bCs/>
                <w:sz w:val="20"/>
                <w:szCs w:val="22"/>
              </w:rPr>
            </w:pPr>
            <w:r w:rsidRPr="00847198">
              <w:rPr>
                <w:rFonts w:eastAsia="Arial Unicode MS" w:cs="Arial"/>
                <w:bCs/>
                <w:sz w:val="20"/>
                <w:szCs w:val="22"/>
              </w:rPr>
              <w:t>20</w:t>
            </w:r>
            <w:r w:rsidR="00C94CF0" w:rsidRPr="00847198">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6E34DA5B" w:rsidR="00C94CF0" w:rsidRPr="00206AD7" w:rsidRDefault="00C94CF0" w:rsidP="00C55164">
            <w:pPr>
              <w:jc w:val="both"/>
              <w:rPr>
                <w:rFonts w:cs="Arial"/>
                <w:sz w:val="20"/>
                <w:szCs w:val="22"/>
              </w:rPr>
            </w:pPr>
            <w:r w:rsidRPr="00206AD7">
              <w:rPr>
                <w:rFonts w:cs="Arial"/>
                <w:sz w:val="20"/>
                <w:szCs w:val="22"/>
              </w:rPr>
              <w:t xml:space="preserve">5.- </w:t>
            </w:r>
            <w:r w:rsidR="00CF382A">
              <w:rPr>
                <w:rFonts w:cs="Arial"/>
                <w:sz w:val="20"/>
                <w:szCs w:val="22"/>
              </w:rPr>
              <w:t xml:space="preserve">Emprendedoras </w:t>
            </w:r>
            <w:r w:rsidR="00014441" w:rsidRPr="00206AD7">
              <w:rPr>
                <w:rFonts w:cs="Arial"/>
                <w:sz w:val="20"/>
                <w:szCs w:val="22"/>
              </w:rPr>
              <w:t xml:space="preserve">participantes de Programas </w:t>
            </w:r>
            <w:proofErr w:type="spellStart"/>
            <w:r w:rsidR="00014441" w:rsidRPr="00206AD7">
              <w:rPr>
                <w:rFonts w:cs="Arial"/>
                <w:sz w:val="20"/>
                <w:szCs w:val="22"/>
              </w:rPr>
              <w:t>SernamEG</w:t>
            </w:r>
            <w:proofErr w:type="spellEnd"/>
            <w:r w:rsidR="00014441" w:rsidRPr="00206AD7">
              <w:rPr>
                <w:rFonts w:cs="Arial"/>
                <w:sz w:val="20"/>
                <w:szCs w:val="22"/>
              </w:rPr>
              <w:t xml:space="preserve"> del Ministerio de la Mujer y la Equidad de Género.</w:t>
            </w:r>
          </w:p>
        </w:tc>
        <w:tc>
          <w:tcPr>
            <w:tcW w:w="1176" w:type="pct"/>
            <w:shd w:val="clear" w:color="auto" w:fill="auto"/>
            <w:vAlign w:val="center"/>
          </w:tcPr>
          <w:p w14:paraId="1CC3A222" w14:textId="2C634D82" w:rsidR="00C94CF0" w:rsidRPr="00206AD7" w:rsidRDefault="00EF6178" w:rsidP="005101C4">
            <w:pPr>
              <w:jc w:val="center"/>
              <w:rPr>
                <w:rFonts w:eastAsia="Arial Unicode MS" w:cs="Arial"/>
                <w:bCs/>
                <w:sz w:val="20"/>
                <w:szCs w:val="22"/>
              </w:rPr>
            </w:pPr>
            <w:r w:rsidRPr="00CF382A">
              <w:rPr>
                <w:rFonts w:eastAsia="Arial Unicode MS" w:cs="Arial"/>
                <w:bCs/>
                <w:sz w:val="20"/>
                <w:szCs w:val="22"/>
              </w:rPr>
              <w:t>20</w:t>
            </w:r>
            <w:r w:rsidR="00C94CF0" w:rsidRPr="00CF382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1BC0EC4E" w:rsidR="00934E9A" w:rsidRPr="006E3871" w:rsidRDefault="00934E9A" w:rsidP="00E6152F">
      <w:pPr>
        <w:jc w:val="both"/>
        <w:rPr>
          <w:rFonts w:eastAsia="Arial Unicode MS" w:cs="Arial"/>
          <w:b/>
          <w:szCs w:val="22"/>
          <w:lang w:val="es-CL"/>
        </w:rPr>
      </w:pPr>
      <w:r w:rsidRPr="006E3871">
        <w:rPr>
          <w:rFonts w:eastAsia="Arial Unicode MS" w:cs="Arial"/>
          <w:b/>
          <w:szCs w:val="22"/>
          <w:lang w:val="es-CL"/>
        </w:rPr>
        <w:t xml:space="preserve">El CER contará </w:t>
      </w:r>
      <w:r w:rsidR="00E6152F" w:rsidRPr="00274AB6">
        <w:rPr>
          <w:rFonts w:eastAsia="Arial Unicode MS" w:cs="Arial"/>
          <w:b/>
          <w:szCs w:val="22"/>
          <w:u w:val="single"/>
          <w:lang w:val="es-CL"/>
        </w:rPr>
        <w:t>de manera excepcional</w:t>
      </w:r>
      <w:r w:rsidR="00E6152F" w:rsidRPr="006E3871">
        <w:rPr>
          <w:rFonts w:eastAsia="Arial Unicode MS" w:cs="Arial"/>
          <w:b/>
          <w:szCs w:val="22"/>
          <w:lang w:val="es-CL"/>
        </w:rPr>
        <w:t xml:space="preserve">, para las convocatorias Capital Abeja Emprende financiadas por Ley de Presupuestos de </w:t>
      </w:r>
      <w:proofErr w:type="spellStart"/>
      <w:r w:rsidR="00E6152F" w:rsidRPr="006E3871">
        <w:rPr>
          <w:rFonts w:eastAsia="Arial Unicode MS" w:cs="Arial"/>
          <w:b/>
          <w:szCs w:val="22"/>
          <w:lang w:val="es-CL"/>
        </w:rPr>
        <w:t>SernamEG</w:t>
      </w:r>
      <w:proofErr w:type="spellEnd"/>
      <w:r w:rsidR="00E6152F" w:rsidRPr="006E3871">
        <w:rPr>
          <w:rFonts w:eastAsia="Arial Unicode MS" w:cs="Arial"/>
          <w:b/>
          <w:szCs w:val="22"/>
          <w:lang w:val="es-CL"/>
        </w:rPr>
        <w:t xml:space="preserve"> en la Partida 27, Capítulo 02, Programa 03, Subtitulo 24, Ítem 02, Asignación 003, </w:t>
      </w:r>
      <w:r w:rsidR="00D26692" w:rsidRPr="006E3871">
        <w:rPr>
          <w:rFonts w:eastAsia="Arial Unicode MS" w:cs="Arial"/>
          <w:b/>
          <w:szCs w:val="22"/>
          <w:lang w:val="es-CL"/>
        </w:rPr>
        <w:t xml:space="preserve">con </w:t>
      </w:r>
      <w:r w:rsidR="002914B8" w:rsidRPr="006E3871">
        <w:rPr>
          <w:rFonts w:eastAsia="Arial Unicode MS" w:cs="Arial"/>
          <w:b/>
          <w:szCs w:val="22"/>
          <w:lang w:val="es-CL"/>
        </w:rPr>
        <w:t>la participación en el Comité</w:t>
      </w:r>
      <w:r w:rsidR="00E6152F" w:rsidRPr="006E3871">
        <w:rPr>
          <w:rFonts w:eastAsia="Arial Unicode MS" w:cs="Arial"/>
          <w:b/>
          <w:szCs w:val="22"/>
          <w:lang w:val="es-CL"/>
        </w:rPr>
        <w:t xml:space="preserve"> de la Directora Regional del Servicio Nacional de La Mujer (</w:t>
      </w:r>
      <w:proofErr w:type="spellStart"/>
      <w:r w:rsidR="00E6152F" w:rsidRPr="006E3871">
        <w:rPr>
          <w:rFonts w:eastAsia="Arial Unicode MS" w:cs="Arial"/>
          <w:b/>
          <w:szCs w:val="22"/>
          <w:lang w:val="es-CL"/>
        </w:rPr>
        <w:t>SernamEG</w:t>
      </w:r>
      <w:proofErr w:type="spellEnd"/>
      <w:r w:rsidR="00E6152F" w:rsidRPr="006E3871">
        <w:rPr>
          <w:rFonts w:eastAsia="Arial Unicode MS" w:cs="Arial"/>
          <w:b/>
          <w:szCs w:val="22"/>
          <w:lang w:val="es-CL"/>
        </w:rPr>
        <w:t>), o el/la funcionario/a designado/a por dicho Servicio para tal efecto, como participante adicional de la sesión del CER; el cual apoyará al proces</w:t>
      </w:r>
      <w:r w:rsidR="001D490B">
        <w:rPr>
          <w:rFonts w:eastAsia="Arial Unicode MS" w:cs="Arial"/>
          <w:b/>
          <w:szCs w:val="22"/>
          <w:lang w:val="es-CL"/>
        </w:rPr>
        <w:t xml:space="preserve">o de evaluación de las ideas </w:t>
      </w:r>
      <w:r w:rsidR="001D490B">
        <w:rPr>
          <w:rFonts w:eastAsia="Arial Unicode MS" w:cs="Arial"/>
          <w:b/>
          <w:szCs w:val="22"/>
          <w:lang w:val="es-CL"/>
        </w:rPr>
        <w:lastRenderedPageBreak/>
        <w:t>de negocio</w:t>
      </w:r>
      <w:r w:rsidR="00E6152F" w:rsidRPr="006E3871">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25E7A6E9"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1C6669CA" w:rsidR="00FF38CC" w:rsidRPr="005D0E02" w:rsidRDefault="00FF38CC" w:rsidP="00140E0E">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0E94A33B" w:rsidR="00306BDA" w:rsidRDefault="00306BDA" w:rsidP="00306BDA">
            <w:pPr>
              <w:pStyle w:val="TtuloN3"/>
              <w:ind w:left="0"/>
              <w:jc w:val="both"/>
              <w:rPr>
                <w:b/>
              </w:rPr>
            </w:pPr>
            <w:r w:rsidRPr="00CF7B85">
              <w:rPr>
                <w:b/>
              </w:rPr>
              <w:t xml:space="preserve">Si la emprendedora postulante es </w:t>
            </w:r>
            <w:r w:rsidRPr="00642849">
              <w:rPr>
                <w:b/>
              </w:rPr>
              <w:t xml:space="preserve">participante de algún programa </w:t>
            </w:r>
            <w:proofErr w:type="spellStart"/>
            <w:r w:rsidRPr="00642849">
              <w:rPr>
                <w:b/>
              </w:rPr>
              <w:t>SernamEG</w:t>
            </w:r>
            <w:proofErr w:type="spellEnd"/>
            <w:r w:rsidRPr="00642849">
              <w:rPr>
                <w:b/>
              </w:rPr>
              <w:t xml:space="preserve"> del Ministerio de la Mujer y la Equidad de Género, podrá adjuntar al momento de su postulación el certificado que avale las condiciones mencionadas, y permita considerarlas dentro de los ponderadores en el proceso de selección</w:t>
            </w:r>
            <w:r>
              <w:rPr>
                <w:b/>
              </w:rPr>
              <w:t xml:space="preserve"> del CER</w:t>
            </w:r>
            <w:r w:rsidRPr="00642849">
              <w:rPr>
                <w:b/>
              </w:rPr>
              <w:t xml:space="preserve">. </w:t>
            </w:r>
            <w:r w:rsidRPr="00642849">
              <w:t xml:space="preserve">El formato del certificado será provisto y firmado por la Dirección Regional del Servicio Nacional de la Mujer y Equidad de Género </w:t>
            </w:r>
            <w:proofErr w:type="spellStart"/>
            <w:r w:rsidRPr="00642849">
              <w:t>SernamEG</w:t>
            </w:r>
            <w:proofErr w:type="spellEnd"/>
            <w:r w:rsidRPr="00642849">
              <w:t>, correspondiente. La gestión y envío del certificado previo al cierre de la postulación, son de exclusiva responsabilidad de la postulante.</w:t>
            </w:r>
            <w:r w:rsidRPr="00642849">
              <w:rPr>
                <w:b/>
              </w:rPr>
              <w:t xml:space="preserve"> </w:t>
            </w:r>
          </w:p>
          <w:p w14:paraId="08C2AFE0" w14:textId="77777777" w:rsidR="00306BDA" w:rsidRDefault="00306BDA" w:rsidP="00306BDA">
            <w:pPr>
              <w:pStyle w:val="TtuloN3"/>
              <w:ind w:left="0"/>
              <w:jc w:val="both"/>
              <w:rPr>
                <w:b/>
              </w:rPr>
            </w:pPr>
          </w:p>
          <w:p w14:paraId="716761A5" w14:textId="77777777" w:rsidR="00306BDA" w:rsidRDefault="00306BDA" w:rsidP="00306BDA">
            <w:pPr>
              <w:pStyle w:val="TtuloN3"/>
              <w:ind w:left="0"/>
              <w:jc w:val="both"/>
            </w:pPr>
            <w:r w:rsidRPr="00642849">
              <w:t xml:space="preserve">Para mayor información respecto a la obtención y firma del documento, contactarse con las Oficinas de Información (OIRS) establecidas en cada Dirección Regional </w:t>
            </w:r>
            <w:proofErr w:type="spellStart"/>
            <w:r w:rsidRPr="00642849">
              <w:t>SernamEG</w:t>
            </w:r>
            <w:proofErr w:type="spellEnd"/>
            <w:r w:rsidRPr="00642849">
              <w:t xml:space="preserve"> en: </w:t>
            </w:r>
            <w:hyperlink r:id="rId24" w:history="1">
              <w:r w:rsidRPr="00642849">
                <w:rPr>
                  <w:rStyle w:val="Hipervnculo"/>
                </w:rPr>
                <w:t>https://www.sernameg.gob.cl/?page_id=29</w:t>
              </w:r>
            </w:hyperlink>
            <w:r w:rsidRPr="00642849">
              <w:t xml:space="preserve">. </w:t>
            </w:r>
          </w:p>
          <w:p w14:paraId="1A0F4EBC" w14:textId="10358CCE" w:rsidR="005A0676" w:rsidRPr="00306BDA" w:rsidRDefault="005A0676" w:rsidP="00306BDA">
            <w:pPr>
              <w:pStyle w:val="TtuloN3"/>
              <w:ind w:left="0"/>
              <w:jc w:val="both"/>
            </w:pP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6EDA5B0B"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816C18" w:rsidRPr="00804CA5">
              <w:rPr>
                <w:rFonts w:eastAsia="Arial Unicode MS" w:cs="Arial"/>
                <w:szCs w:val="22"/>
                <w:lang w:val="es-CL"/>
              </w:rPr>
              <w:t xml:space="preserve">Si persiste el empate, se escogerá a las postulantes participantes de Programas </w:t>
            </w:r>
            <w:proofErr w:type="spellStart"/>
            <w:r w:rsidR="00816C18" w:rsidRPr="00804CA5">
              <w:rPr>
                <w:rFonts w:eastAsia="Arial Unicode MS" w:cs="Arial"/>
                <w:szCs w:val="22"/>
                <w:lang w:val="es-CL"/>
              </w:rPr>
              <w:t>SernamEG</w:t>
            </w:r>
            <w:proofErr w:type="spellEnd"/>
            <w:r w:rsidR="00816C18" w:rsidRPr="00804CA5">
              <w:rPr>
                <w:rFonts w:eastAsia="Arial Unicode MS" w:cs="Arial"/>
                <w:szCs w:val="22"/>
                <w:lang w:val="es-CL"/>
              </w:rPr>
              <w:t xml:space="preserve">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5"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4744281"/>
      <w:r w:rsidRPr="00476916">
        <w:rPr>
          <w:rFonts w:eastAsia="Arial Unicode MS"/>
        </w:rPr>
        <w:lastRenderedPageBreak/>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4744282"/>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DD3B47">
              <w:rPr>
                <w:rFonts w:cs="Arial"/>
                <w:szCs w:val="22"/>
              </w:rPr>
              <w:t xml:space="preserve">En caso de aplicar la suscripción (firma) del contrato de forma digital, ésta se realizará de acuerdo al procedimiento establecido por </w:t>
            </w:r>
            <w:proofErr w:type="spellStart"/>
            <w:r w:rsidRPr="00DD3B47">
              <w:rPr>
                <w:rFonts w:cs="Arial"/>
                <w:szCs w:val="22"/>
              </w:rPr>
              <w:t>Sercotec</w:t>
            </w:r>
            <w:proofErr w:type="spellEnd"/>
            <w:r w:rsidRPr="00DD3B47">
              <w:rPr>
                <w:rFonts w:cs="Arial"/>
                <w:szCs w:val="22"/>
              </w:rPr>
              <w:t xml:space="preserve">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6"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77777777" w:rsidR="00B533CC" w:rsidRPr="00DD3B47" w:rsidRDefault="00B533CC" w:rsidP="00E544F2">
            <w:pPr>
              <w:jc w:val="both"/>
              <w:rPr>
                <w:rFonts w:cs="Arial"/>
                <w:szCs w:val="22"/>
              </w:rPr>
            </w:pPr>
            <w:r w:rsidRPr="00DD3B47">
              <w:rPr>
                <w:rFonts w:cs="Arial"/>
                <w:szCs w:val="22"/>
              </w:rPr>
              <w:t>El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579D4862"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w:t>
      </w:r>
      <w:proofErr w:type="spellStart"/>
      <w:r w:rsidR="008B0CD7" w:rsidRPr="00044693">
        <w:rPr>
          <w:rFonts w:cs="Arial"/>
          <w:szCs w:val="22"/>
        </w:rPr>
        <w:t>Sercotec</w:t>
      </w:r>
      <w:proofErr w:type="spellEnd"/>
      <w:r w:rsidR="008B0CD7" w:rsidRPr="00044693">
        <w:rPr>
          <w:rFonts w:cs="Arial"/>
          <w:szCs w:val="22"/>
        </w:rPr>
        <w:t xml:space="preserve">. </w:t>
      </w:r>
      <w:r w:rsidR="00713717" w:rsidRPr="00044693">
        <w:rPr>
          <w:rFonts w:cs="Arial"/>
          <w:szCs w:val="22"/>
        </w:rPr>
        <w:t>L</w:t>
      </w:r>
      <w:r w:rsidRPr="00044693">
        <w:rPr>
          <w:rFonts w:cs="Arial"/>
          <w:szCs w:val="22"/>
        </w:rPr>
        <w:t xml:space="preserve">o anterior, en un plazo máximo de </w:t>
      </w:r>
      <w:r w:rsidR="00380EFF">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proofErr w:type="spellStart"/>
      <w:r w:rsidR="00713717" w:rsidRPr="00044693">
        <w:rPr>
          <w:rFonts w:cs="Arial"/>
          <w:szCs w:val="22"/>
        </w:rPr>
        <w:t>Sercotec</w:t>
      </w:r>
      <w:proofErr w:type="spellEnd"/>
      <w:r w:rsidR="00713717" w:rsidRPr="00044693">
        <w:rPr>
          <w:rFonts w:cs="Arial"/>
          <w:szCs w:val="22"/>
        </w:rPr>
        <w:t xml:space="preserve">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0F0CFCFA"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380EFF">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w:t>
      </w:r>
      <w:r w:rsidR="00723B85" w:rsidRPr="00044693">
        <w:rPr>
          <w:rFonts w:cs="Arial"/>
          <w:szCs w:val="22"/>
        </w:rPr>
        <w:lastRenderedPageBreak/>
        <w:t xml:space="preserve">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 xml:space="preserve">Una vez recibidos los antecedentes, el Agente Operador </w:t>
      </w:r>
      <w:proofErr w:type="spellStart"/>
      <w:r w:rsidRPr="00044693">
        <w:rPr>
          <w:rFonts w:cs="Arial"/>
          <w:szCs w:val="22"/>
        </w:rPr>
        <w:t>S</w:t>
      </w:r>
      <w:r w:rsidR="008F5F18" w:rsidRPr="00044693">
        <w:rPr>
          <w:rFonts w:cs="Arial"/>
          <w:szCs w:val="22"/>
        </w:rPr>
        <w:t>e</w:t>
      </w:r>
      <w:r w:rsidR="00932EC7" w:rsidRPr="00044693">
        <w:rPr>
          <w:rFonts w:cs="Arial"/>
          <w:szCs w:val="22"/>
        </w:rPr>
        <w:t>rcotec</w:t>
      </w:r>
      <w:proofErr w:type="spellEnd"/>
      <w:r w:rsidR="00932EC7" w:rsidRPr="00044693">
        <w:rPr>
          <w:rFonts w:cs="Arial"/>
          <w:szCs w:val="22"/>
        </w:rPr>
        <w:t xml:space="preserve">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xml:space="preserve">. Si el/la emprendedor/a seleccionado/a no hace entrega de la información requerida por el Agente Operador </w:t>
      </w:r>
      <w:proofErr w:type="spellStart"/>
      <w:r w:rsidRPr="00044693">
        <w:rPr>
          <w:rFonts w:cs="Arial"/>
          <w:szCs w:val="22"/>
        </w:rPr>
        <w:t>Sercotec</w:t>
      </w:r>
      <w:proofErr w:type="spellEnd"/>
      <w:r w:rsidRPr="00044693">
        <w:rPr>
          <w:rFonts w:cs="Arial"/>
          <w:szCs w:val="22"/>
        </w:rPr>
        <w:t>,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szCs w:val="22"/>
        </w:rPr>
      </w:pPr>
    </w:p>
    <w:p w14:paraId="0C0C8798" w14:textId="3D185C2B" w:rsidR="00CB5811" w:rsidRPr="00AD2E59" w:rsidRDefault="005E0E9D" w:rsidP="00CB5811">
      <w:pPr>
        <w:jc w:val="both"/>
        <w:rPr>
          <w:rFonts w:cs="Arial"/>
          <w:szCs w:val="22"/>
          <w:highlight w:val="yellow"/>
        </w:rPr>
      </w:pPr>
      <w:r w:rsidRPr="00AD2E59">
        <w:rPr>
          <w:rFonts w:cs="Arial"/>
          <w:szCs w:val="22"/>
        </w:rPr>
        <w:t xml:space="preserve">La suscripción del contrato se realizará de forma digital, de acuerdo al procedimiento establecido por </w:t>
      </w:r>
      <w:proofErr w:type="spellStart"/>
      <w:r w:rsidRPr="00AD2E59">
        <w:rPr>
          <w:rFonts w:cs="Arial"/>
          <w:szCs w:val="22"/>
        </w:rPr>
        <w:t>Sercotec</w:t>
      </w:r>
      <w:proofErr w:type="spellEnd"/>
      <w:r w:rsidRPr="00AD2E59">
        <w:rPr>
          <w:rFonts w:cs="Arial"/>
          <w:szCs w:val="22"/>
        </w:rPr>
        <w:t xml:space="preserve"> para estos efectos. Cada seleccionado/a </w:t>
      </w:r>
      <w:r w:rsidR="00167EA7" w:rsidRPr="00AD2E59">
        <w:rPr>
          <w:rFonts w:cs="Arial"/>
          <w:szCs w:val="22"/>
        </w:rPr>
        <w:t>deberá contar previamente con su contraseña digital para trámites en línea del Estado o Clave Única, para proceder a la firma digital del</w:t>
      </w:r>
      <w:r w:rsidR="001264D1" w:rsidRPr="00AD2E59">
        <w:rPr>
          <w:rFonts w:cs="Arial"/>
          <w:szCs w:val="22"/>
        </w:rPr>
        <w:t xml:space="preserve"> documento</w:t>
      </w:r>
      <w:r w:rsidR="00167EA7" w:rsidRPr="00AD2E59">
        <w:rPr>
          <w:rFonts w:cs="Arial"/>
          <w:szCs w:val="22"/>
        </w:rPr>
        <w:t>, el cual será enviado mediante un correo electrónico, dentro de los plazos establecidos para ello.</w:t>
      </w:r>
    </w:p>
    <w:p w14:paraId="4698F2D9" w14:textId="0CD40E2F" w:rsidR="00CB5811" w:rsidRPr="00AD2E59" w:rsidRDefault="00CB5811" w:rsidP="00426BBA">
      <w:pPr>
        <w:jc w:val="both"/>
        <w:rPr>
          <w:rFonts w:eastAsia="Arial Unicode MS" w:cs="Arial"/>
          <w:szCs w:val="22"/>
          <w:highlight w:val="yellow"/>
        </w:rPr>
      </w:pPr>
    </w:p>
    <w:p w14:paraId="3E30CF3B" w14:textId="304D4B5E" w:rsidR="00CB5811" w:rsidRPr="00AD2E59" w:rsidRDefault="00167EA7" w:rsidP="00426BBA">
      <w:pPr>
        <w:jc w:val="both"/>
        <w:rPr>
          <w:rFonts w:eastAsia="Arial Unicode MS" w:cs="Arial"/>
          <w:szCs w:val="22"/>
        </w:rPr>
      </w:pPr>
      <w:proofErr w:type="spellStart"/>
      <w:r w:rsidRPr="00AD2E59">
        <w:rPr>
          <w:rFonts w:eastAsia="Arial Unicode MS" w:cs="Arial"/>
          <w:szCs w:val="22"/>
          <w:lang w:val="es-CL"/>
        </w:rPr>
        <w:t>Sercotec</w:t>
      </w:r>
      <w:proofErr w:type="spellEnd"/>
      <w:r w:rsidRPr="00AD2E59">
        <w:rPr>
          <w:rFonts w:eastAsia="Arial Unicode MS" w:cs="Arial"/>
          <w:szCs w:val="22"/>
          <w:lang w:val="es-CL"/>
        </w:rPr>
        <w:t xml:space="preserve">, en conjunto con el Agente Operador </w:t>
      </w:r>
      <w:proofErr w:type="spellStart"/>
      <w:r w:rsidRPr="00AD2E59">
        <w:rPr>
          <w:rFonts w:eastAsia="Arial Unicode MS" w:cs="Arial"/>
          <w:szCs w:val="22"/>
          <w:lang w:val="es-CL"/>
        </w:rPr>
        <w:t>Sercotec</w:t>
      </w:r>
      <w:proofErr w:type="spellEnd"/>
      <w:r w:rsidRPr="00AD2E59">
        <w:rPr>
          <w:rFonts w:eastAsia="Arial Unicode MS" w:cs="Arial"/>
          <w:szCs w:val="22"/>
          <w:lang w:val="es-CL"/>
        </w:rPr>
        <w:t xml:space="preserve"> orientarán y supervisarán esta actividad para su correcta ejecución.</w:t>
      </w:r>
    </w:p>
    <w:p w14:paraId="34361CBC" w14:textId="77777777" w:rsidR="00CB5811" w:rsidRDefault="00CB581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w:t>
      </w:r>
      <w:proofErr w:type="spellStart"/>
      <w:r w:rsidRPr="005D0E02">
        <w:rPr>
          <w:rFonts w:eastAsia="Arial Unicode MS" w:cs="Arial"/>
          <w:szCs w:val="22"/>
        </w:rPr>
        <w:t>Sercotec</w:t>
      </w:r>
      <w:proofErr w:type="spellEnd"/>
      <w:r w:rsidRPr="005D0E02">
        <w:rPr>
          <w:rFonts w:eastAsia="Arial Unicode MS" w:cs="Arial"/>
          <w:szCs w:val="22"/>
        </w:rPr>
        <w:t xml:space="preserve">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lastRenderedPageBreak/>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w:t>
      </w:r>
      <w:proofErr w:type="spellStart"/>
      <w:r w:rsidR="00A17442" w:rsidRPr="00AE41D7">
        <w:rPr>
          <w:b/>
          <w:u w:val="single"/>
          <w:lang w:eastAsia="en-US"/>
        </w:rPr>
        <w:t>Sercotec</w:t>
      </w:r>
      <w:proofErr w:type="spellEnd"/>
      <w:r w:rsidR="00A17442" w:rsidRPr="00AE41D7">
        <w:rPr>
          <w:b/>
          <w:u w:val="single"/>
          <w:lang w:eastAsia="en-US"/>
        </w:rPr>
        <w:t xml:space="preserve">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w:t>
            </w:r>
            <w:proofErr w:type="spellStart"/>
            <w:r w:rsidR="00462CB4" w:rsidRPr="004F1817">
              <w:rPr>
                <w:rFonts w:eastAsia="Arial Unicode MS" w:cs="Arial"/>
                <w:szCs w:val="22"/>
                <w:lang w:val="es-CL"/>
              </w:rPr>
              <w:t>Sercotec</w:t>
            </w:r>
            <w:proofErr w:type="spellEnd"/>
            <w:r w:rsidR="00462CB4" w:rsidRPr="004F1817">
              <w:rPr>
                <w:rFonts w:eastAsia="Arial Unicode MS" w:cs="Arial"/>
                <w:szCs w:val="22"/>
                <w:lang w:val="es-CL"/>
              </w:rPr>
              <w:t xml:space="preserve"> </w:t>
            </w:r>
            <w:hyperlink r:id="rId27"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 xml:space="preserve">podrá constituirse como persona jurídica con un giro comercial en primera categoría coherente con el rubro del Plan de Trabajo con al menos el 51% del capital social, antes de la firma del contrato con el Agente Operador </w:t>
            </w:r>
            <w:proofErr w:type="spellStart"/>
            <w:r w:rsidR="00F93FC1" w:rsidRPr="005D0E02">
              <w:rPr>
                <w:b/>
                <w:szCs w:val="22"/>
              </w:rPr>
              <w:t>Sercotec</w:t>
            </w:r>
            <w:proofErr w:type="spellEnd"/>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8"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4744283"/>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lastRenderedPageBreak/>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w:t>
      </w:r>
      <w:proofErr w:type="spellStart"/>
      <w:r>
        <w:rPr>
          <w:rFonts w:eastAsia="Arial Unicode MS" w:cs="Arial"/>
          <w:b/>
          <w:szCs w:val="22"/>
        </w:rPr>
        <w:t>Canvas</w:t>
      </w:r>
      <w:proofErr w:type="spellEnd"/>
      <w:r>
        <w:rPr>
          <w:rFonts w:eastAsia="Arial Unicode MS" w:cs="Arial"/>
          <w:b/>
          <w:szCs w:val="22"/>
        </w:rPr>
        <w:t>)</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w:t>
      </w:r>
      <w:proofErr w:type="spellStart"/>
      <w:r>
        <w:rPr>
          <w:rFonts w:eastAsia="Arial Unicode MS" w:cs="Arial"/>
          <w:szCs w:val="22"/>
          <w:lang w:val="es-CL"/>
        </w:rPr>
        <w:t>Canvas</w:t>
      </w:r>
      <w:proofErr w:type="spellEnd"/>
      <w:r>
        <w:rPr>
          <w:rFonts w:eastAsia="Arial Unicode MS" w:cs="Arial"/>
          <w:szCs w:val="22"/>
          <w:lang w:val="es-CL"/>
        </w:rPr>
        <w:t>)</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lastRenderedPageBreak/>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w:t>
            </w:r>
            <w:r w:rsidRPr="007F6C81">
              <w:rPr>
                <w:rFonts w:eastAsia="Arial Unicode MS" w:cs="Arial"/>
                <w:sz w:val="16"/>
                <w:szCs w:val="16"/>
                <w:lang w:val="es-CL" w:eastAsia="en-US"/>
              </w:rPr>
              <w:lastRenderedPageBreak/>
              <w:t>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7657260E" w:rsidR="00C55164" w:rsidRPr="003916C5" w:rsidRDefault="00C55164" w:rsidP="001436C3">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A8DFE70"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superior </w:t>
      </w:r>
      <w:r w:rsidR="000A5A8B" w:rsidRPr="00E43104">
        <w:t xml:space="preserve">a </w:t>
      </w:r>
      <w:r w:rsidR="00C74054">
        <w:t>10</w:t>
      </w:r>
      <w:r w:rsidR="000A5A8B" w:rsidRPr="00602E7A">
        <w:rPr>
          <w:b/>
        </w:rPr>
        <w:t xml:space="preserve"> </w:t>
      </w:r>
      <w:r w:rsidR="000A5A8B" w:rsidRPr="00602E7A">
        <w:t>días hábiles</w:t>
      </w:r>
      <w:r w:rsidR="00694251" w:rsidRPr="00602E7A">
        <w:t xml:space="preserve"> administrativos</w:t>
      </w:r>
      <w:r w:rsidR="000E20DB" w:rsidRPr="00602E7A">
        <w:t>,</w:t>
      </w:r>
      <w:r w:rsidR="000A5A8B" w:rsidRPr="00602E7A">
        <w:t xml:space="preserve"> </w:t>
      </w:r>
      <w:r w:rsidR="008E216C" w:rsidRPr="00602E7A">
        <w:t>contados desde</w:t>
      </w:r>
      <w:r w:rsidR="008B372B" w:rsidRPr="00602E7A">
        <w:t xml:space="preserve"> la aprobación </w:t>
      </w:r>
      <w:r w:rsidR="00AC7EB9" w:rsidRPr="00602E7A">
        <w:t xml:space="preserve">del/la beneficiario/a </w:t>
      </w:r>
      <w:r w:rsidR="008B372B" w:rsidRPr="00602E7A">
        <w:t>al Plan de Trabajo</w:t>
      </w:r>
      <w:r w:rsidR="006F508B" w:rsidRPr="00602E7A">
        <w:t>.</w:t>
      </w:r>
      <w:r w:rsidR="005B0E38" w:rsidRPr="00602E7A">
        <w:t xml:space="preserve"> </w:t>
      </w:r>
      <w:r w:rsidR="00AB5CCE" w:rsidRPr="00602E7A">
        <w:t xml:space="preserve">La Dirección Regional de </w:t>
      </w:r>
      <w:proofErr w:type="spellStart"/>
      <w:r w:rsidR="00AB5CCE" w:rsidRPr="00602E7A">
        <w:t>Sercotec</w:t>
      </w:r>
      <w:proofErr w:type="spellEnd"/>
      <w:r w:rsidR="00AB5CCE" w:rsidRPr="00602E7A">
        <w:t xml:space="preserve"> tendrá un </w:t>
      </w:r>
      <w:r w:rsidR="008E3816" w:rsidRPr="00602E7A">
        <w:t xml:space="preserve">plazo máximo de </w:t>
      </w:r>
      <w:r w:rsidR="00C74054">
        <w:t>5</w:t>
      </w:r>
      <w:r w:rsidR="008E3816" w:rsidRPr="00602E7A">
        <w:t xml:space="preserve"> </w:t>
      </w:r>
      <w:r w:rsidR="008E3816" w:rsidRPr="00E43104">
        <w:t>días hábiles</w:t>
      </w:r>
      <w:r w:rsidR="00694251">
        <w:t xml:space="preserve"> administrativos</w:t>
      </w:r>
      <w:r w:rsidR="00AB5CCE" w:rsidRPr="00E43104">
        <w:t xml:space="preserve"> conta</w:t>
      </w:r>
      <w:r w:rsidR="00AC7EB9" w:rsidRPr="00E43104">
        <w:t xml:space="preserve">dos desde la recepción </w:t>
      </w:r>
      <w:r w:rsidR="00306396" w:rsidRPr="00E43104">
        <w:t xml:space="preserve">de dicho informe </w:t>
      </w:r>
      <w:r w:rsidR="00AB5CCE" w:rsidRPr="00E43104">
        <w:t>para su aproba</w:t>
      </w:r>
      <w:bookmarkStart w:id="55" w:name="_Toc345489765"/>
      <w:bookmarkStart w:id="56" w:name="_Toc413772569"/>
      <w:r w:rsidR="009C5427">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 xml:space="preserve">que sean </w:t>
            </w:r>
            <w:r w:rsidR="00446CF0">
              <w:rPr>
                <w:rFonts w:eastAsia="Arial Unicode MS" w:cs="Arial"/>
                <w:szCs w:val="22"/>
                <w:lang w:val="es-CL"/>
              </w:rPr>
              <w:lastRenderedPageBreak/>
              <w:t>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104744284"/>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74C4FCE7" w14:textId="700C61C5" w:rsidR="00AC75E2" w:rsidRDefault="004D5844" w:rsidP="00AC75E2">
      <w:pPr>
        <w:pStyle w:val="Prrafodelista"/>
        <w:ind w:left="709"/>
        <w:jc w:val="both"/>
        <w:rPr>
          <w:rFonts w:eastAsia="Arial Unicode MS" w:cs="Arial"/>
          <w:bCs/>
          <w:color w:val="00B050"/>
          <w:szCs w:val="22"/>
        </w:rPr>
      </w:pPr>
      <w:r w:rsidRPr="00C55164">
        <w:rPr>
          <w:rFonts w:eastAsia="Arial Unicode MS" w:cs="Arial"/>
          <w:b/>
          <w:szCs w:val="22"/>
        </w:rPr>
        <w:t>Compra asistida</w:t>
      </w:r>
      <w:r w:rsidRPr="00C55164">
        <w:rPr>
          <w:rFonts w:eastAsia="Arial Unicode MS" w:cs="Arial"/>
          <w:szCs w:val="22"/>
        </w:rPr>
        <w:t xml:space="preserve"> por</w:t>
      </w:r>
      <w:r w:rsidR="00072BCA" w:rsidRPr="00C55164">
        <w:rPr>
          <w:rFonts w:eastAsia="Arial Unicode MS" w:cs="Arial"/>
          <w:szCs w:val="22"/>
        </w:rPr>
        <w:t xml:space="preserve"> el Agente O</w:t>
      </w:r>
      <w:r w:rsidR="004C2175" w:rsidRPr="00C55164">
        <w:rPr>
          <w:rFonts w:eastAsia="Arial Unicode MS" w:cs="Arial"/>
          <w:szCs w:val="22"/>
        </w:rPr>
        <w:t xml:space="preserve">perador </w:t>
      </w:r>
      <w:proofErr w:type="spellStart"/>
      <w:r w:rsidR="004C2175" w:rsidRPr="00C55164">
        <w:rPr>
          <w:rFonts w:eastAsia="Arial Unicode MS" w:cs="Arial"/>
          <w:color w:val="000000" w:themeColor="text1"/>
          <w:szCs w:val="22"/>
        </w:rPr>
        <w:t>Sercotec</w:t>
      </w:r>
      <w:proofErr w:type="spellEnd"/>
      <w:r w:rsidR="00072BCA" w:rsidRPr="00C55164">
        <w:rPr>
          <w:rFonts w:eastAsia="Arial Unicode MS" w:cs="Arial"/>
          <w:color w:val="000000" w:themeColor="text1"/>
          <w:szCs w:val="22"/>
        </w:rPr>
        <w:t xml:space="preserve">. </w:t>
      </w:r>
      <w:r w:rsidR="006025A8" w:rsidRPr="00C55164">
        <w:rPr>
          <w:rFonts w:eastAsia="Arial Unicode MS" w:cs="Arial"/>
          <w:bCs/>
          <w:color w:val="000000" w:themeColor="text1"/>
          <w:szCs w:val="22"/>
        </w:rPr>
        <w:t>Un profesional designado por el</w:t>
      </w:r>
      <w:r w:rsidR="00102A03" w:rsidRPr="006E622A">
        <w:rPr>
          <w:rFonts w:eastAsia="Arial Unicode MS" w:cs="Arial"/>
          <w:bCs/>
          <w:color w:val="000000" w:themeColor="text1"/>
          <w:szCs w:val="22"/>
        </w:rPr>
        <w:t xml:space="preserve"> Agente Operador de </w:t>
      </w:r>
      <w:proofErr w:type="spellStart"/>
      <w:r w:rsidR="006025A8" w:rsidRPr="006E622A">
        <w:rPr>
          <w:rFonts w:eastAsia="Arial Unicode MS" w:cs="Arial"/>
          <w:bCs/>
          <w:color w:val="000000" w:themeColor="text1"/>
          <w:szCs w:val="22"/>
        </w:rPr>
        <w:t>Sercotec</w:t>
      </w:r>
      <w:proofErr w:type="spellEnd"/>
      <w:r w:rsidR="00A15186" w:rsidRPr="006E622A">
        <w:rPr>
          <w:rFonts w:eastAsia="Arial Unicode MS" w:cs="Arial"/>
          <w:bCs/>
          <w:color w:val="000000" w:themeColor="text1"/>
          <w:szCs w:val="22"/>
        </w:rPr>
        <w:t xml:space="preserve"> acompaña</w:t>
      </w:r>
      <w:r w:rsidR="006A2840" w:rsidRPr="006E622A">
        <w:rPr>
          <w:rFonts w:eastAsia="Arial Unicode MS" w:cs="Arial"/>
          <w:bCs/>
          <w:color w:val="000000" w:themeColor="text1"/>
          <w:szCs w:val="22"/>
        </w:rPr>
        <w:t>rá</w:t>
      </w:r>
      <w:r w:rsidR="00A15186" w:rsidRPr="006E622A">
        <w:rPr>
          <w:rFonts w:eastAsia="Arial Unicode MS" w:cs="Arial"/>
          <w:bCs/>
          <w:color w:val="000000" w:themeColor="text1"/>
          <w:szCs w:val="22"/>
        </w:rPr>
        <w:t xml:space="preserve"> a</w:t>
      </w:r>
      <w:r w:rsidR="006025A8" w:rsidRPr="006E622A">
        <w:rPr>
          <w:rFonts w:eastAsia="Arial Unicode MS" w:cs="Arial"/>
          <w:bCs/>
          <w:color w:val="000000" w:themeColor="text1"/>
          <w:szCs w:val="22"/>
        </w:rPr>
        <w:t>l beneficiario/a,</w:t>
      </w:r>
      <w:r w:rsidR="00A15186" w:rsidRPr="006E622A">
        <w:rPr>
          <w:rFonts w:eastAsia="Arial Unicode MS" w:cs="Arial"/>
          <w:bCs/>
          <w:color w:val="000000" w:themeColor="text1"/>
          <w:szCs w:val="22"/>
        </w:rPr>
        <w:t xml:space="preserve"> </w:t>
      </w:r>
      <w:r w:rsidR="00F11BDA" w:rsidRPr="006E622A">
        <w:rPr>
          <w:rFonts w:eastAsia="Arial Unicode MS" w:cs="Arial"/>
          <w:bCs/>
          <w:color w:val="000000" w:themeColor="text1"/>
          <w:szCs w:val="22"/>
        </w:rPr>
        <w:t xml:space="preserve">de manera presencial </w:t>
      </w:r>
      <w:r w:rsidR="00C33E64" w:rsidRPr="00C55164">
        <w:rPr>
          <w:rFonts w:eastAsia="Arial Unicode MS" w:cs="Arial"/>
          <w:bCs/>
          <w:color w:val="000000" w:themeColor="text1"/>
          <w:szCs w:val="22"/>
        </w:rPr>
        <w:t>y/</w:t>
      </w:r>
      <w:r w:rsidR="00F11BDA" w:rsidRPr="00C55164">
        <w:rPr>
          <w:rFonts w:eastAsia="Arial Unicode MS" w:cs="Arial"/>
          <w:bCs/>
          <w:color w:val="000000" w:themeColor="text1"/>
          <w:szCs w:val="22"/>
        </w:rPr>
        <w:t xml:space="preserve">o virtual, </w:t>
      </w:r>
      <w:r w:rsidR="00A15186" w:rsidRPr="00C55164">
        <w:rPr>
          <w:rFonts w:eastAsia="Arial Unicode MS" w:cs="Arial"/>
          <w:bCs/>
          <w:color w:val="000000" w:themeColor="text1"/>
          <w:szCs w:val="22"/>
        </w:rPr>
        <w:t>y en conjunto</w:t>
      </w:r>
      <w:r w:rsidR="006025A8" w:rsidRPr="00C55164">
        <w:rPr>
          <w:rFonts w:eastAsia="Arial Unicode MS" w:cs="Arial"/>
          <w:bCs/>
          <w:color w:val="000000" w:themeColor="text1"/>
          <w:szCs w:val="22"/>
        </w:rPr>
        <w:t xml:space="preserve"> proceden a realizar las compras correspondientes. </w:t>
      </w:r>
      <w:r w:rsidR="004D39C3" w:rsidRPr="00C55164">
        <w:rPr>
          <w:rFonts w:eastAsia="Arial Unicode MS" w:cs="Arial"/>
          <w:bCs/>
          <w:color w:val="000000" w:themeColor="text1"/>
          <w:szCs w:val="22"/>
          <w:u w:val="single"/>
        </w:rPr>
        <w:t>E</w:t>
      </w:r>
      <w:r w:rsidR="006A2840" w:rsidRPr="00C55164">
        <w:rPr>
          <w:rFonts w:eastAsia="Arial Unicode MS" w:cs="Arial"/>
          <w:bCs/>
          <w:color w:val="000000" w:themeColor="text1"/>
          <w:szCs w:val="22"/>
          <w:u w:val="single"/>
        </w:rPr>
        <w:t>l beneficiario/a debe</w:t>
      </w:r>
      <w:r w:rsidR="006025A8" w:rsidRPr="00C55164">
        <w:rPr>
          <w:rFonts w:eastAsia="Arial Unicode MS" w:cs="Arial"/>
          <w:bCs/>
          <w:color w:val="000000" w:themeColor="text1"/>
          <w:szCs w:val="22"/>
          <w:u w:val="single"/>
        </w:rPr>
        <w:t xml:space="preserve"> financiar los impuestos asociados a la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 compra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w:t>
      </w:r>
      <w:r w:rsidR="004D39C3" w:rsidRPr="00C55164">
        <w:rPr>
          <w:rFonts w:eastAsia="Arial Unicode MS" w:cs="Arial"/>
          <w:bCs/>
          <w:color w:val="000000" w:themeColor="text1"/>
          <w:szCs w:val="22"/>
          <w:u w:val="single"/>
        </w:rPr>
        <w:t xml:space="preserve"> realizada/</w:t>
      </w:r>
      <w:r w:rsidR="00C55164">
        <w:rPr>
          <w:rFonts w:eastAsia="Arial Unicode MS" w:cs="Arial"/>
          <w:bCs/>
          <w:color w:val="000000" w:themeColor="text1"/>
          <w:szCs w:val="22"/>
          <w:u w:val="single"/>
        </w:rPr>
        <w:t>s.</w:t>
      </w:r>
      <w:r w:rsidR="00C55164" w:rsidRPr="00793A3C" w:rsidDel="00C55164">
        <w:rPr>
          <w:rFonts w:eastAsia="Arial Unicode MS" w:cs="Arial"/>
          <w:bCs/>
          <w:color w:val="000000" w:themeColor="text1"/>
          <w:szCs w:val="22"/>
          <w:u w:val="single"/>
        </w:rPr>
        <w:t xml:space="preserve"> </w:t>
      </w:r>
    </w:p>
    <w:p w14:paraId="2AFCF907" w14:textId="7DA18CFC" w:rsidR="00072BCA" w:rsidRPr="00793A3C" w:rsidRDefault="00AC75E2" w:rsidP="005E322A">
      <w:pPr>
        <w:pStyle w:val="Prrafodelista"/>
        <w:numPr>
          <w:ilvl w:val="1"/>
          <w:numId w:val="1"/>
        </w:numPr>
        <w:ind w:left="709" w:hanging="709"/>
        <w:jc w:val="both"/>
        <w:rPr>
          <w:rFonts w:eastAsia="Arial Unicode MS" w:cs="Arial"/>
          <w:color w:val="000000" w:themeColor="text1"/>
          <w:szCs w:val="22"/>
        </w:rPr>
      </w:pPr>
      <w:r w:rsidRPr="00793A3C">
        <w:rPr>
          <w:rFonts w:eastAsia="Arial Unicode MS" w:cs="Arial"/>
          <w:color w:val="000000" w:themeColor="text1"/>
          <w:szCs w:val="22"/>
        </w:rPr>
        <w:t xml:space="preserve">Para la </w:t>
      </w:r>
      <w:r w:rsidRPr="00BF4DCE">
        <w:rPr>
          <w:rFonts w:eastAsia="Arial Unicode MS" w:cs="Arial"/>
          <w:szCs w:val="22"/>
        </w:rPr>
        <w:t xml:space="preserve">modalidad de compra asistida, el monto de las mismas </w:t>
      </w:r>
      <w:r w:rsidR="006A2840" w:rsidRPr="00BF4DCE">
        <w:rPr>
          <w:rFonts w:eastAsia="Arial Unicode MS" w:cs="Arial"/>
          <w:szCs w:val="22"/>
        </w:rPr>
        <w:t>deberá</w:t>
      </w:r>
      <w:r w:rsidR="00793A3C" w:rsidRPr="00BF4DCE">
        <w:rPr>
          <w:rFonts w:eastAsia="Arial Unicode MS" w:cs="Arial"/>
          <w:szCs w:val="22"/>
        </w:rPr>
        <w:t xml:space="preserve"> ser igual o superior a $</w:t>
      </w:r>
      <w:r w:rsidR="0029549C">
        <w:rPr>
          <w:rFonts w:eastAsia="Arial Unicode MS" w:cs="Arial"/>
          <w:szCs w:val="22"/>
        </w:rPr>
        <w:t>1</w:t>
      </w:r>
      <w:r w:rsidR="00BF4DCE" w:rsidRPr="00BF4DCE">
        <w:rPr>
          <w:rFonts w:eastAsia="Arial Unicode MS" w:cs="Arial"/>
          <w:szCs w:val="22"/>
        </w:rPr>
        <w:t>00.000</w:t>
      </w:r>
      <w:r w:rsidRPr="00BF4DCE">
        <w:rPr>
          <w:rFonts w:eastAsia="Arial Unicode MS" w:cs="Arial"/>
          <w:szCs w:val="22"/>
        </w:rPr>
        <w:t>.- (</w:t>
      </w:r>
      <w:r w:rsidR="0029549C">
        <w:rPr>
          <w:rFonts w:eastAsia="Arial Unicode MS" w:cs="Arial"/>
          <w:szCs w:val="22"/>
        </w:rPr>
        <w:t>cien</w:t>
      </w:r>
      <w:r w:rsidRPr="00BF4DCE">
        <w:rPr>
          <w:rFonts w:eastAsia="Arial Unicode MS" w:cs="Arial"/>
          <w:szCs w:val="22"/>
        </w:rPr>
        <w:t xml:space="preserve"> mil pesos) </w:t>
      </w:r>
      <w:r w:rsidRPr="00BF4DCE">
        <w:rPr>
          <w:rFonts w:eastAsia="Arial Unicode MS" w:cs="Arial"/>
          <w:szCs w:val="22"/>
          <w:u w:val="single"/>
        </w:rPr>
        <w:t>netos</w:t>
      </w:r>
      <w:r w:rsidRPr="00BF4DCE">
        <w:rPr>
          <w:rFonts w:eastAsia="Arial Unicode MS" w:cs="Arial"/>
          <w:szCs w:val="22"/>
        </w:rPr>
        <w:t>. De esta forma</w:t>
      </w:r>
      <w:r w:rsidR="006A2840" w:rsidRPr="00BF4DCE">
        <w:rPr>
          <w:rFonts w:eastAsia="Arial Unicode MS" w:cs="Arial"/>
          <w:szCs w:val="22"/>
        </w:rPr>
        <w:t>,</w:t>
      </w:r>
      <w:r w:rsidRPr="00BF4DCE">
        <w:rPr>
          <w:rFonts w:eastAsia="Arial Unicode MS" w:cs="Arial"/>
          <w:szCs w:val="22"/>
        </w:rPr>
        <w:t xml:space="preserve"> todas las compras bajo dicho monto, deberán ser fina</w:t>
      </w:r>
      <w:r w:rsidR="004D39C3" w:rsidRPr="00BF4DCE">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lastRenderedPageBreak/>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7A0158EB"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2026E6">
        <w:rPr>
          <w:rStyle w:val="Refdenotaalpie"/>
          <w:rFonts w:eastAsia="Arial Unicode MS" w:cs="Arial"/>
          <w:szCs w:val="22"/>
        </w:rPr>
        <w:footnoteReference w:id="21"/>
      </w:r>
      <w:r w:rsidR="00B141F0" w:rsidRPr="00B141F0">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2"/>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9"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30"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3"/>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 xml:space="preserve">El beneficiario/a deberá entregar, a solicitud de </w:t>
      </w:r>
      <w:proofErr w:type="spellStart"/>
      <w:r w:rsidRPr="00DD3B47">
        <w:rPr>
          <w:rFonts w:eastAsia="Arial Unicode MS"/>
          <w:lang w:val="es-ES"/>
        </w:rPr>
        <w:t>Sercotec</w:t>
      </w:r>
      <w:proofErr w:type="spellEnd"/>
      <w:r w:rsidRPr="00DD3B47">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 xml:space="preserve">El Agente Operador </w:t>
      </w:r>
      <w:proofErr w:type="spellStart"/>
      <w:r w:rsidRPr="007F20B5">
        <w:rPr>
          <w:rFonts w:eastAsia="Arial Unicode MS"/>
          <w:b w:val="0"/>
          <w:lang w:val="es-ES"/>
        </w:rPr>
        <w:t>Sercotec</w:t>
      </w:r>
      <w:proofErr w:type="spellEnd"/>
      <w:r w:rsidRPr="007F20B5">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lastRenderedPageBreak/>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4744285"/>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 xml:space="preserve">el Agente Operador </w:t>
      </w:r>
      <w:proofErr w:type="spellStart"/>
      <w:r w:rsidR="00D63E26" w:rsidRPr="009441CA">
        <w:rPr>
          <w:rFonts w:eastAsia="Arial Unicode MS" w:cs="Arial"/>
          <w:szCs w:val="22"/>
        </w:rPr>
        <w:t>Sercotec</w:t>
      </w:r>
      <w:proofErr w:type="spellEnd"/>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 xml:space="preserve">El Agente Operador </w:t>
      </w:r>
      <w:proofErr w:type="spellStart"/>
      <w:r w:rsidRPr="00A65746">
        <w:rPr>
          <w:rFonts w:eastAsia="Arial Unicode MS" w:cs="Arial"/>
          <w:szCs w:val="22"/>
        </w:rPr>
        <w:t>Sercotec</w:t>
      </w:r>
      <w:proofErr w:type="spellEnd"/>
      <w:r w:rsidRPr="00A65746">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4744286"/>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proofErr w:type="spellStart"/>
      <w:r w:rsidR="00C57F0D" w:rsidRPr="009441CA">
        <w:rPr>
          <w:rFonts w:eastAsia="Arial Unicode MS" w:cs="Arial"/>
          <w:szCs w:val="22"/>
        </w:rPr>
        <w:t>Sercotec</w:t>
      </w:r>
      <w:proofErr w:type="spellEnd"/>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w:t>
      </w:r>
      <w:proofErr w:type="spellStart"/>
      <w:r w:rsidRPr="009441CA">
        <w:rPr>
          <w:rFonts w:eastAsia="Arial Unicode MS" w:cs="Arial"/>
          <w:szCs w:val="22"/>
        </w:rPr>
        <w:t>Sercotec</w:t>
      </w:r>
      <w:proofErr w:type="spellEnd"/>
      <w:r w:rsidRPr="009441CA">
        <w:rPr>
          <w:rFonts w:eastAsia="Arial Unicode MS" w:cs="Arial"/>
          <w:szCs w:val="22"/>
        </w:rPr>
        <w:t>.</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4"/>
      </w:r>
      <w:r w:rsidRPr="009441CA">
        <w:rPr>
          <w:rFonts w:eastAsia="Arial Unicode MS" w:cs="Arial"/>
          <w:szCs w:val="22"/>
        </w:rPr>
        <w:t xml:space="preserve">, contados desde el ingreso de la solicitud, deberá remitir dichos antecedentes a la Dirección Regional de </w:t>
      </w:r>
      <w:proofErr w:type="spellStart"/>
      <w:r w:rsidRPr="009441CA">
        <w:rPr>
          <w:rFonts w:eastAsia="Arial Unicode MS" w:cs="Arial"/>
          <w:szCs w:val="22"/>
        </w:rPr>
        <w:t>Sercotec</w:t>
      </w:r>
      <w:proofErr w:type="spellEnd"/>
      <w:r w:rsidRPr="009441CA">
        <w:rPr>
          <w:rFonts w:eastAsia="Arial Unicode MS" w:cs="Arial"/>
          <w:szCs w:val="22"/>
        </w:rPr>
        <w:t>.</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xml:space="preserve"> deberá realizar una </w:t>
      </w:r>
      <w:proofErr w:type="spellStart"/>
      <w:r w:rsidRPr="009441CA">
        <w:rPr>
          <w:rFonts w:eastAsia="Arial Unicode MS" w:cs="Arial"/>
          <w:szCs w:val="22"/>
        </w:rPr>
        <w:t>resciliación</w:t>
      </w:r>
      <w:proofErr w:type="spellEnd"/>
      <w:r w:rsidRPr="009441CA">
        <w:rPr>
          <w:rFonts w:eastAsia="Arial Unicode MS" w:cs="Arial"/>
          <w:szCs w:val="22"/>
        </w:rPr>
        <w:t xml:space="preserve">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w:t>
      </w:r>
      <w:proofErr w:type="spellStart"/>
      <w:r w:rsidR="006F5BB1" w:rsidRPr="009441CA">
        <w:rPr>
          <w:rFonts w:eastAsia="Arial Unicode MS" w:cs="Arial"/>
          <w:szCs w:val="22"/>
        </w:rPr>
        <w:t>resciliación</w:t>
      </w:r>
      <w:proofErr w:type="spellEnd"/>
      <w:r w:rsidR="006F5BB1" w:rsidRPr="009441CA">
        <w:rPr>
          <w:rFonts w:eastAsia="Arial Unicode MS" w:cs="Arial"/>
          <w:szCs w:val="22"/>
        </w:rPr>
        <w:t>.</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lastRenderedPageBreak/>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 xml:space="preserve">Dirección Regional de </w:t>
      </w:r>
      <w:proofErr w:type="spellStart"/>
      <w:r w:rsidR="00497ABA" w:rsidRPr="009441CA">
        <w:rPr>
          <w:rFonts w:eastAsia="Arial Unicode MS" w:cs="Arial"/>
          <w:szCs w:val="22"/>
        </w:rPr>
        <w:t>Sercotec</w:t>
      </w:r>
      <w:proofErr w:type="spellEnd"/>
      <w:r w:rsidR="00497ABA" w:rsidRPr="009441CA">
        <w:rPr>
          <w:rFonts w:eastAsia="Arial Unicode MS" w:cs="Arial"/>
          <w:szCs w:val="22"/>
        </w:rPr>
        <w:t>.</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 xml:space="preserve">a ejecución del Plan de Trabajo, lo que deberá ser determinado por el/la Director/a Regional de </w:t>
      </w:r>
      <w:proofErr w:type="spellStart"/>
      <w:r w:rsidR="00696EB5" w:rsidRPr="009441CA">
        <w:rPr>
          <w:rFonts w:eastAsia="Arial Unicode MS" w:cs="Arial"/>
          <w:szCs w:val="22"/>
        </w:rPr>
        <w:t>Sercotec</w:t>
      </w:r>
      <w:proofErr w:type="spellEnd"/>
      <w:r w:rsidR="00696EB5" w:rsidRPr="009441CA">
        <w:rPr>
          <w:rFonts w:eastAsia="Arial Unicode MS" w:cs="Arial"/>
          <w:szCs w:val="22"/>
        </w:rPr>
        <w:t>;</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 xml:space="preserve">por el/la Director/a Regional de </w:t>
      </w:r>
      <w:proofErr w:type="spellStart"/>
      <w:r w:rsidR="007D1B9A" w:rsidRPr="009441CA">
        <w:rPr>
          <w:rFonts w:eastAsia="Arial Unicode MS" w:cs="Arial"/>
          <w:szCs w:val="22"/>
        </w:rPr>
        <w:t>Sercotec</w:t>
      </w:r>
      <w:proofErr w:type="spellEnd"/>
      <w:r w:rsidR="007D1B9A" w:rsidRPr="009441CA">
        <w:rPr>
          <w:rFonts w:eastAsia="Arial Unicode MS" w:cs="Arial"/>
          <w:szCs w:val="22"/>
        </w:rPr>
        <w:t>.</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w:t>
      </w:r>
      <w:proofErr w:type="spellStart"/>
      <w:r w:rsidRPr="009441CA">
        <w:rPr>
          <w:rFonts w:eastAsia="Arial Unicode MS" w:cs="Arial"/>
          <w:szCs w:val="22"/>
        </w:rPr>
        <w:t>Sercotec</w:t>
      </w:r>
      <w:proofErr w:type="spellEnd"/>
      <w:r w:rsidRPr="009441CA">
        <w:rPr>
          <w:rFonts w:eastAsia="Arial Unicode MS" w:cs="Arial"/>
          <w:szCs w:val="22"/>
        </w:rPr>
        <w:t xml:space="preserve">,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 xml:space="preserve">/a Regional de </w:t>
      </w:r>
      <w:proofErr w:type="spellStart"/>
      <w:r w:rsidRPr="009441CA">
        <w:rPr>
          <w:rFonts w:eastAsia="Arial Unicode MS" w:cs="Arial"/>
          <w:szCs w:val="22"/>
        </w:rPr>
        <w:t>Sercotec</w:t>
      </w:r>
      <w:proofErr w:type="spellEnd"/>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 xml:space="preserve">Lo anterior es realizado por el Agente Operador a través de correo electrónico dirigido a la dirección del/la beneficiario/a registrado/a en las bases de datos de </w:t>
      </w:r>
      <w:proofErr w:type="spellStart"/>
      <w:r w:rsidR="0072399A" w:rsidRPr="009441CA">
        <w:rPr>
          <w:rFonts w:eastAsia="Arial Unicode MS" w:cs="Arial"/>
          <w:szCs w:val="22"/>
        </w:rPr>
        <w:t>Sercotec</w:t>
      </w:r>
      <w:proofErr w:type="spellEnd"/>
      <w:r w:rsidR="0072399A" w:rsidRPr="009441CA">
        <w:rPr>
          <w:rFonts w:eastAsia="Arial Unicode MS" w:cs="Arial"/>
          <w:szCs w:val="22"/>
        </w:rPr>
        <w:t>.</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w:t>
      </w:r>
      <w:proofErr w:type="spellStart"/>
      <w:r w:rsidR="009E1BEB" w:rsidRPr="00A65746">
        <w:rPr>
          <w:rFonts w:eastAsia="Arial Unicode MS" w:cs="Arial"/>
          <w:szCs w:val="22"/>
          <w:lang w:val="es-CL"/>
        </w:rPr>
        <w:t>Sercotec</w:t>
      </w:r>
      <w:proofErr w:type="spellEnd"/>
      <w:r w:rsidR="009E1BEB" w:rsidRPr="00A65746">
        <w:rPr>
          <w:rFonts w:eastAsia="Arial Unicode MS" w:cs="Arial"/>
          <w:szCs w:val="22"/>
          <w:lang w:val="es-CL"/>
        </w:rPr>
        <w:t xml:space="preserve">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4744287"/>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 xml:space="preserve">Incumplimiento grave en la ejecución del Plan de Trabajo, lo que deberá ser determinado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 xml:space="preserve">La solicitud para establecer el incumplimiento de contrato por alguna de estas causales (u otras de carácter imputable al beneficiario), debe ser presentada a la Dirección Regional de </w:t>
      </w:r>
      <w:proofErr w:type="spellStart"/>
      <w:r w:rsidRPr="00A65746">
        <w:rPr>
          <w:rFonts w:eastAsia="Arial Unicode MS" w:cs="Arial"/>
          <w:szCs w:val="22"/>
        </w:rPr>
        <w:t>Sercotec</w:t>
      </w:r>
      <w:proofErr w:type="spellEnd"/>
      <w:r w:rsidRPr="00A65746">
        <w:rPr>
          <w:rFonts w:eastAsia="Arial Unicode MS" w:cs="Arial"/>
          <w:szCs w:val="22"/>
        </w:rPr>
        <w:t xml:space="preserve">, por 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A65746">
        <w:rPr>
          <w:rFonts w:eastAsia="Arial Unicode MS" w:cs="Arial"/>
          <w:szCs w:val="22"/>
        </w:rPr>
        <w:t>Sercotec</w:t>
      </w:r>
      <w:proofErr w:type="spellEnd"/>
      <w:r w:rsidRPr="00A65746">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w:t>
      </w:r>
      <w:proofErr w:type="spellStart"/>
      <w:r w:rsidRPr="00A65746">
        <w:rPr>
          <w:rFonts w:eastAsia="Arial Unicode MS" w:cs="Arial"/>
          <w:szCs w:val="22"/>
          <w:lang w:val="es-CL"/>
        </w:rPr>
        <w:t>Sercotec</w:t>
      </w:r>
      <w:proofErr w:type="spellEnd"/>
      <w:r w:rsidRPr="00A65746">
        <w:rPr>
          <w:rFonts w:eastAsia="Arial Unicode MS" w:cs="Arial"/>
          <w:szCs w:val="22"/>
          <w:lang w:val="es-CL"/>
        </w:rPr>
        <w:t xml:space="preserve">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 xml:space="preserve">Sin perjuicio de lo anteriormente señalado, en el caso que se detecten acciones dolosas o fraudulentas por parte de la empresa beneficiaria, </w:t>
      </w:r>
      <w:proofErr w:type="spellStart"/>
      <w:r w:rsidRPr="00A65746">
        <w:rPr>
          <w:rFonts w:eastAsia="Arial Unicode MS" w:cs="Arial"/>
          <w:b/>
          <w:szCs w:val="22"/>
        </w:rPr>
        <w:t>Sercotec</w:t>
      </w:r>
      <w:proofErr w:type="spellEnd"/>
      <w:r w:rsidRPr="00A65746">
        <w:rPr>
          <w:rFonts w:eastAsia="Arial Unicode MS" w:cs="Arial"/>
          <w:b/>
          <w:szCs w:val="22"/>
        </w:rPr>
        <w:t xml:space="preserve">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proofErr w:type="spellStart"/>
      <w:r w:rsidRPr="00ED7013">
        <w:rPr>
          <w:rFonts w:eastAsia="Arial Unicode MS" w:cs="Arial"/>
          <w:color w:val="000000" w:themeColor="text1"/>
          <w:szCs w:val="22"/>
        </w:rPr>
        <w:t>Sercotec</w:t>
      </w:r>
      <w:proofErr w:type="spellEnd"/>
      <w:r w:rsidRPr="00ED7013">
        <w:rPr>
          <w:rFonts w:eastAsia="Arial Unicode MS" w:cs="Arial"/>
          <w:color w:val="000000" w:themeColor="text1"/>
          <w:szCs w:val="22"/>
        </w:rPr>
        <w:t xml:space="preserve">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 xml:space="preserve">la fecha de firma de la </w:t>
      </w:r>
      <w:proofErr w:type="spellStart"/>
      <w:r w:rsidRPr="00ED7013">
        <w:rPr>
          <w:rFonts w:eastAsia="Arial Unicode MS" w:cs="Arial"/>
          <w:color w:val="000000" w:themeColor="text1"/>
          <w:szCs w:val="22"/>
        </w:rPr>
        <w:t>re</w:t>
      </w:r>
      <w:r>
        <w:rPr>
          <w:rFonts w:eastAsia="Arial Unicode MS" w:cs="Arial"/>
          <w:color w:val="000000" w:themeColor="text1"/>
          <w:szCs w:val="22"/>
        </w:rPr>
        <w:t>sciliación</w:t>
      </w:r>
      <w:proofErr w:type="spellEnd"/>
      <w:r>
        <w:rPr>
          <w:rFonts w:eastAsia="Arial Unicode MS" w:cs="Arial"/>
          <w:color w:val="000000" w:themeColor="text1"/>
          <w:szCs w:val="22"/>
        </w:rPr>
        <w:t xml:space="preserve">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4744288"/>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w:t>
      </w:r>
      <w:r w:rsidR="00AD122B" w:rsidRPr="00497ABA">
        <w:rPr>
          <w:rFonts w:eastAsia="Calibri"/>
          <w:szCs w:val="22"/>
          <w:lang w:val="es-CL" w:eastAsia="es-CL"/>
        </w:rPr>
        <w:lastRenderedPageBreak/>
        <w:t xml:space="preserve">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 xml:space="preserve">Por otra parte, la empresa beneficiaria debe informar a </w:t>
      </w:r>
      <w:proofErr w:type="spellStart"/>
      <w:r w:rsidRPr="00913C17">
        <w:rPr>
          <w:rFonts w:cs="Arial"/>
          <w:szCs w:val="22"/>
        </w:rPr>
        <w:t>Sercotec</w:t>
      </w:r>
      <w:proofErr w:type="spellEnd"/>
      <w:r w:rsidRPr="00913C17">
        <w:rPr>
          <w:rFonts w:cs="Arial"/>
          <w:szCs w:val="22"/>
        </w:rPr>
        <w:t xml:space="preserve"> sobre cualquier cambio de domicilio que se genere en cualquier etapa del proceso, con el fin de propiciar adecuados procesos de supervisión, lo que implica la actualización en el portal web de </w:t>
      </w:r>
      <w:proofErr w:type="spellStart"/>
      <w:r w:rsidRPr="00913C17">
        <w:rPr>
          <w:rFonts w:cs="Arial"/>
          <w:szCs w:val="22"/>
        </w:rPr>
        <w:t>Sercotec</w:t>
      </w:r>
      <w:proofErr w:type="spellEnd"/>
      <w:r w:rsidRPr="00913C17">
        <w:rPr>
          <w:rFonts w:cs="Arial"/>
          <w:szCs w:val="22"/>
        </w:rPr>
        <w:t>.</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6"/>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lastRenderedPageBreak/>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420F339B" w14:textId="3ABDEDF1" w:rsidR="00363F2B" w:rsidRDefault="00363F2B" w:rsidP="00D001A3">
      <w:pPr>
        <w:rPr>
          <w:szCs w:val="22"/>
          <w:lang w:val="es-CL"/>
        </w:rPr>
      </w:pPr>
    </w:p>
    <w:p w14:paraId="30C7AD84" w14:textId="03B05668" w:rsidR="00FB3A7C" w:rsidRDefault="00FB3A7C" w:rsidP="009E2172">
      <w:pPr>
        <w:rPr>
          <w:rFonts w:eastAsia="Arial Unicode MS" w:cs="Arial"/>
          <w:b/>
          <w:bCs/>
          <w:sz w:val="40"/>
          <w:szCs w:val="40"/>
        </w:rPr>
      </w:pPr>
    </w:p>
    <w:p w14:paraId="1EEF82C3" w14:textId="1B709DB9" w:rsidR="009420DD" w:rsidRDefault="009420DD" w:rsidP="009E2172">
      <w:pPr>
        <w:rPr>
          <w:rFonts w:eastAsia="Arial Unicode MS" w:cs="Arial"/>
          <w:b/>
          <w:bCs/>
          <w:sz w:val="40"/>
          <w:szCs w:val="40"/>
        </w:rPr>
      </w:pPr>
    </w:p>
    <w:p w14:paraId="4A5F8D96" w14:textId="47E45162" w:rsidR="009420DD" w:rsidRDefault="009420DD" w:rsidP="009E2172">
      <w:pPr>
        <w:rPr>
          <w:rFonts w:eastAsia="Arial Unicode MS" w:cs="Arial"/>
          <w:b/>
          <w:bCs/>
          <w:sz w:val="40"/>
          <w:szCs w:val="40"/>
        </w:rPr>
      </w:pPr>
    </w:p>
    <w:p w14:paraId="1D12F685" w14:textId="1188BDE6" w:rsidR="009420DD" w:rsidRDefault="009420DD" w:rsidP="009E2172">
      <w:pPr>
        <w:rPr>
          <w:rFonts w:eastAsia="Arial Unicode MS" w:cs="Arial"/>
          <w:b/>
          <w:bCs/>
          <w:sz w:val="40"/>
          <w:szCs w:val="40"/>
        </w:rPr>
      </w:pPr>
    </w:p>
    <w:p w14:paraId="45E9E93C" w14:textId="09A69A51" w:rsidR="009420DD" w:rsidRDefault="009420DD" w:rsidP="009E2172">
      <w:pPr>
        <w:rPr>
          <w:rFonts w:eastAsia="Arial Unicode MS" w:cs="Arial"/>
          <w:b/>
          <w:bCs/>
          <w:sz w:val="40"/>
          <w:szCs w:val="40"/>
        </w:rPr>
      </w:pPr>
    </w:p>
    <w:p w14:paraId="577AD231" w14:textId="313BF143" w:rsidR="009420DD" w:rsidRDefault="009420DD" w:rsidP="009E2172">
      <w:pPr>
        <w:rPr>
          <w:rFonts w:eastAsia="Arial Unicode MS" w:cs="Arial"/>
          <w:b/>
          <w:bCs/>
          <w:sz w:val="40"/>
          <w:szCs w:val="40"/>
        </w:rPr>
      </w:pPr>
    </w:p>
    <w:p w14:paraId="63A36E54" w14:textId="5D8A4B0F" w:rsidR="009420DD" w:rsidRDefault="009420DD" w:rsidP="009E2172">
      <w:pPr>
        <w:rPr>
          <w:rFonts w:eastAsia="Arial Unicode MS" w:cs="Arial"/>
          <w:b/>
          <w:bCs/>
          <w:sz w:val="40"/>
          <w:szCs w:val="40"/>
        </w:rPr>
      </w:pPr>
    </w:p>
    <w:p w14:paraId="1D6E791C" w14:textId="4DB0CF56" w:rsidR="009420DD" w:rsidRDefault="009420DD" w:rsidP="009E2172">
      <w:pPr>
        <w:rPr>
          <w:rFonts w:eastAsia="Arial Unicode MS" w:cs="Arial"/>
          <w:b/>
          <w:bCs/>
          <w:sz w:val="40"/>
          <w:szCs w:val="40"/>
        </w:rPr>
      </w:pPr>
    </w:p>
    <w:p w14:paraId="130EF1E2" w14:textId="4EA17E7D" w:rsidR="009420DD" w:rsidRDefault="009420DD" w:rsidP="009E2172">
      <w:pPr>
        <w:rPr>
          <w:rFonts w:eastAsia="Arial Unicode MS" w:cs="Arial"/>
          <w:b/>
          <w:bCs/>
          <w:sz w:val="40"/>
          <w:szCs w:val="40"/>
        </w:rPr>
      </w:pPr>
    </w:p>
    <w:p w14:paraId="247E71A8" w14:textId="46499448" w:rsidR="009420DD" w:rsidRDefault="009420DD" w:rsidP="009E2172">
      <w:pPr>
        <w:rPr>
          <w:rFonts w:eastAsia="Arial Unicode MS" w:cs="Arial"/>
          <w:b/>
          <w:bCs/>
          <w:sz w:val="40"/>
          <w:szCs w:val="40"/>
        </w:rPr>
      </w:pPr>
    </w:p>
    <w:p w14:paraId="0FCA5FAE" w14:textId="2A1B5D56" w:rsidR="009420DD" w:rsidRDefault="009420DD" w:rsidP="009E2172">
      <w:pPr>
        <w:rPr>
          <w:rFonts w:eastAsia="Arial Unicode MS" w:cs="Arial"/>
          <w:b/>
          <w:bCs/>
          <w:sz w:val="40"/>
          <w:szCs w:val="40"/>
        </w:rPr>
      </w:pPr>
    </w:p>
    <w:p w14:paraId="76D878E4" w14:textId="1DD82352" w:rsidR="009420DD" w:rsidRDefault="009420DD" w:rsidP="009E2172">
      <w:pPr>
        <w:rPr>
          <w:rFonts w:eastAsia="Arial Unicode MS" w:cs="Arial"/>
          <w:b/>
          <w:bCs/>
          <w:sz w:val="40"/>
          <w:szCs w:val="40"/>
        </w:rPr>
      </w:pPr>
    </w:p>
    <w:p w14:paraId="07CFC3DB" w14:textId="3E56247F" w:rsidR="009420DD" w:rsidRDefault="009420DD" w:rsidP="009E2172">
      <w:pPr>
        <w:rPr>
          <w:rFonts w:eastAsia="Arial Unicode MS" w:cs="Arial"/>
          <w:b/>
          <w:bCs/>
          <w:sz w:val="40"/>
          <w:szCs w:val="40"/>
        </w:rPr>
      </w:pPr>
    </w:p>
    <w:p w14:paraId="09C3032B" w14:textId="03B744FD" w:rsidR="009420DD" w:rsidRDefault="009420DD" w:rsidP="009E2172">
      <w:pPr>
        <w:rPr>
          <w:rFonts w:eastAsia="Arial Unicode MS" w:cs="Arial"/>
          <w:b/>
          <w:bCs/>
          <w:sz w:val="40"/>
          <w:szCs w:val="40"/>
        </w:rPr>
      </w:pPr>
    </w:p>
    <w:p w14:paraId="28DE48D9" w14:textId="1BF8A037" w:rsidR="009420DD" w:rsidRDefault="009420DD" w:rsidP="009E2172">
      <w:pPr>
        <w:rPr>
          <w:rFonts w:eastAsia="Arial Unicode MS" w:cs="Arial"/>
          <w:b/>
          <w:bCs/>
          <w:sz w:val="40"/>
          <w:szCs w:val="40"/>
        </w:rPr>
      </w:pPr>
    </w:p>
    <w:p w14:paraId="2C272982" w14:textId="25A8A2F1" w:rsidR="009420DD" w:rsidRDefault="009420DD" w:rsidP="009E2172">
      <w:pPr>
        <w:rPr>
          <w:rFonts w:eastAsia="Arial Unicode MS" w:cs="Arial"/>
          <w:b/>
          <w:bCs/>
          <w:sz w:val="40"/>
          <w:szCs w:val="40"/>
        </w:rPr>
      </w:pPr>
    </w:p>
    <w:p w14:paraId="517FC88C" w14:textId="054B67A0" w:rsidR="009420DD" w:rsidRDefault="009420DD" w:rsidP="009E2172">
      <w:pPr>
        <w:rPr>
          <w:rFonts w:eastAsia="Arial Unicode MS" w:cs="Arial"/>
          <w:b/>
          <w:bCs/>
          <w:sz w:val="40"/>
          <w:szCs w:val="40"/>
        </w:rPr>
      </w:pPr>
    </w:p>
    <w:p w14:paraId="38D328C9" w14:textId="67CF475D" w:rsidR="009420DD" w:rsidRDefault="009420DD" w:rsidP="009E2172">
      <w:pPr>
        <w:rPr>
          <w:rFonts w:eastAsia="Arial Unicode MS" w:cs="Arial"/>
          <w:b/>
          <w:bCs/>
          <w:sz w:val="40"/>
          <w:szCs w:val="40"/>
        </w:rPr>
      </w:pPr>
    </w:p>
    <w:p w14:paraId="15F1B0A6" w14:textId="4AEB6A59" w:rsidR="009420DD" w:rsidRDefault="009420DD" w:rsidP="009E2172">
      <w:pPr>
        <w:rPr>
          <w:rFonts w:eastAsia="Arial Unicode MS" w:cs="Arial"/>
          <w:b/>
          <w:bCs/>
          <w:sz w:val="40"/>
          <w:szCs w:val="40"/>
        </w:rPr>
      </w:pPr>
    </w:p>
    <w:p w14:paraId="445BAD87" w14:textId="23EBE7AD" w:rsidR="009420DD" w:rsidRDefault="009420DD" w:rsidP="009E2172">
      <w:pPr>
        <w:rPr>
          <w:rFonts w:eastAsia="Arial Unicode MS" w:cs="Arial"/>
          <w:b/>
          <w:bCs/>
          <w:sz w:val="40"/>
          <w:szCs w:val="40"/>
        </w:rPr>
      </w:pPr>
    </w:p>
    <w:p w14:paraId="2C239AD6" w14:textId="1A525B81" w:rsidR="009420DD" w:rsidRDefault="009420DD" w:rsidP="009E2172">
      <w:pPr>
        <w:rPr>
          <w:rFonts w:eastAsia="Arial Unicode MS" w:cs="Arial"/>
          <w:b/>
          <w:bCs/>
          <w:sz w:val="40"/>
          <w:szCs w:val="40"/>
        </w:rPr>
      </w:pPr>
    </w:p>
    <w:p w14:paraId="003C6EA0" w14:textId="48D16118" w:rsidR="009420DD" w:rsidRDefault="009420DD"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7626ED7D" w:rsidR="0089163E" w:rsidRDefault="0088449C"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4E71DA9B" wp14:editId="00DC5271">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76F4132A" w:rsidR="0089163E" w:rsidRDefault="0089163E" w:rsidP="0089163E">
      <w:pPr>
        <w:rPr>
          <w:rFonts w:eastAsia="Arial Unicode MS" w:cs="Arial"/>
          <w:b/>
          <w:bCs/>
          <w:color w:val="000000" w:themeColor="text1"/>
          <w:sz w:val="40"/>
          <w:szCs w:val="40"/>
        </w:rPr>
      </w:pP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5005509D"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28F3ED79" w:rsidR="008228C4" w:rsidRPr="00A10EC8"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 xml:space="preserve">DE </w:t>
      </w:r>
      <w:r w:rsidR="003D39C0">
        <w:rPr>
          <w:rFonts w:eastAsia="Arial Unicode MS" w:cs="Arial"/>
          <w:b/>
          <w:bCs/>
          <w:sz w:val="40"/>
          <w:szCs w:val="40"/>
        </w:rPr>
        <w:t>ANTOFAGASTA</w:t>
      </w:r>
    </w:p>
    <w:p w14:paraId="5449C3E1" w14:textId="6A6CB656" w:rsidR="008228C4" w:rsidRPr="00A10EC8" w:rsidRDefault="00FF7A4A" w:rsidP="008228C4">
      <w:pPr>
        <w:spacing w:line="480" w:lineRule="auto"/>
        <w:jc w:val="center"/>
        <w:rPr>
          <w:rFonts w:eastAsia="Arial Unicode MS" w:cs="Arial"/>
          <w:b/>
          <w:bCs/>
          <w:sz w:val="40"/>
          <w:szCs w:val="40"/>
        </w:rPr>
      </w:pPr>
      <w:r w:rsidRPr="00A10EC8">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4744289"/>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 xml:space="preserve">de subsidio </w:t>
            </w:r>
            <w:proofErr w:type="spellStart"/>
            <w:r>
              <w:rPr>
                <w:rFonts w:cs="Calibri"/>
                <w:sz w:val="18"/>
                <w:szCs w:val="18"/>
                <w:lang w:val="es-CL" w:eastAsia="en-US"/>
              </w:rPr>
              <w:t>Sercotec</w:t>
            </w:r>
            <w:proofErr w:type="spellEnd"/>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146F41A8"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 xml:space="preserve">haber cumplido las obligaciones contractuales de un proyecto </w:t>
            </w:r>
            <w:proofErr w:type="spellStart"/>
            <w:r w:rsidRPr="002257C8">
              <w:rPr>
                <w:color w:val="000000" w:themeColor="text1"/>
                <w:sz w:val="18"/>
                <w:szCs w:val="18"/>
                <w:lang w:val="es-CL"/>
              </w:rPr>
              <w:t>Serco</w:t>
            </w:r>
            <w:r>
              <w:rPr>
                <w:color w:val="000000" w:themeColor="text1"/>
                <w:sz w:val="18"/>
                <w:szCs w:val="18"/>
                <w:lang w:val="es-CL"/>
              </w:rPr>
              <w:t>tec</w:t>
            </w:r>
            <w:proofErr w:type="spellEnd"/>
            <w:r>
              <w:rPr>
                <w:color w:val="000000" w:themeColor="text1"/>
                <w:sz w:val="18"/>
                <w:szCs w:val="18"/>
                <w:lang w:val="es-CL"/>
              </w:rPr>
              <w:t xml:space="preserve">, con el Agente Operador </w:t>
            </w:r>
            <w:proofErr w:type="spellStart"/>
            <w:r>
              <w:rPr>
                <w:color w:val="000000" w:themeColor="text1"/>
                <w:sz w:val="18"/>
                <w:szCs w:val="18"/>
                <w:lang w:val="es-CL"/>
              </w:rPr>
              <w:t>Sercotec</w:t>
            </w:r>
            <w:proofErr w:type="spellEnd"/>
            <w:r>
              <w:rPr>
                <w:color w:val="000000" w:themeColor="text1"/>
                <w:sz w:val="18"/>
                <w:szCs w:val="18"/>
                <w:lang w:val="es-CL"/>
              </w:rPr>
              <w:t xml:space="preserve">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 xml:space="preserve">a de alguna convocatoria Emprende, financiada con fondos regulares de </w:t>
            </w:r>
            <w:proofErr w:type="spellStart"/>
            <w:r w:rsidRPr="00694663">
              <w:rPr>
                <w:color w:val="000000" w:themeColor="text1"/>
                <w:sz w:val="18"/>
                <w:szCs w:val="18"/>
              </w:rPr>
              <w:t>Sercotec</w:t>
            </w:r>
            <w:proofErr w:type="spellEnd"/>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para la empresa beneficiaria y a 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w:t>
            </w:r>
            <w:r w:rsidRPr="00CE1A2E">
              <w:rPr>
                <w:rFonts w:cs="Calibri"/>
                <w:color w:val="000000" w:themeColor="text1"/>
                <w:sz w:val="18"/>
                <w:szCs w:val="18"/>
                <w:lang w:val="es-CL" w:eastAsia="en-US"/>
              </w:rPr>
              <w:t>al Rut de la empresa beneficiada y al Rut de su representante legal (postul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bl>
    <w:p w14:paraId="4288DE8E" w14:textId="1BBD0213"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59A4454"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591220" w:rsidRPr="005F4BD7">
              <w:rPr>
                <w:rFonts w:eastAsia="Arial Unicode MS" w:cs="Calibri"/>
                <w:sz w:val="18"/>
                <w:szCs w:val="18"/>
                <w:lang w:eastAsia="en-US"/>
              </w:rPr>
              <w:t>Por lo tanto, de resultar preseleccionada en ambas, la emprendedora debe decidir en qué convocatoria continuará su evaluación</w:t>
            </w:r>
            <w:r w:rsidR="003046D1" w:rsidRPr="005F4BD7">
              <w:rPr>
                <w:rFonts w:eastAsia="Arial Unicode MS" w:cs="Calibri"/>
                <w:sz w:val="18"/>
                <w:szCs w:val="18"/>
                <w:lang w:val="es-CL" w:eastAsia="en-US"/>
              </w:rPr>
              <w:t>. De no existir convocatorias simultáne</w:t>
            </w:r>
            <w:r w:rsidR="00591220" w:rsidRPr="005F4BD7">
              <w:rPr>
                <w:rFonts w:eastAsia="Arial Unicode MS" w:cs="Calibri"/>
                <w:sz w:val="18"/>
                <w:szCs w:val="18"/>
                <w:lang w:val="es-CL" w:eastAsia="en-US"/>
              </w:rPr>
              <w:t>as de Capital Semilla o Capital</w:t>
            </w:r>
            <w:r w:rsidR="003046D1" w:rsidRPr="005F4BD7">
              <w:rPr>
                <w:rFonts w:eastAsia="Arial Unicode MS" w:cs="Calibri"/>
                <w:sz w:val="18"/>
                <w:szCs w:val="18"/>
                <w:lang w:val="es-CL" w:eastAsia="en-US"/>
              </w:rPr>
              <w:t xml:space="preserve"> </w:t>
            </w:r>
            <w:r w:rsidR="00591220" w:rsidRPr="005F4BD7">
              <w:rPr>
                <w:rFonts w:eastAsia="Arial Unicode MS" w:cs="Calibri"/>
                <w:sz w:val="18"/>
                <w:szCs w:val="18"/>
                <w:lang w:val="es-CL" w:eastAsia="en-US"/>
              </w:rPr>
              <w:t>Abeja,</w:t>
            </w:r>
            <w:r w:rsidR="003046D1" w:rsidRPr="005F4BD7">
              <w:rPr>
                <w:rFonts w:eastAsia="Arial Unicode MS" w:cs="Calibri"/>
                <w:sz w:val="18"/>
                <w:szCs w:val="18"/>
                <w:lang w:val="es-CL" w:eastAsia="en-US"/>
              </w:rPr>
              <w:t xml:space="preserve"> sólo se evaluará el </w:t>
            </w:r>
            <w:r w:rsidR="006B1EFF" w:rsidRPr="005F4BD7">
              <w:rPr>
                <w:rFonts w:eastAsia="Arial Unicode MS" w:cs="Calibri"/>
                <w:sz w:val="18"/>
                <w:szCs w:val="18"/>
                <w:lang w:val="es-CL" w:eastAsia="en-US"/>
              </w:rPr>
              <w:t xml:space="preserve">primer </w:t>
            </w:r>
            <w:r w:rsidR="003046D1" w:rsidRPr="005F4BD7">
              <w:rPr>
                <w:rFonts w:eastAsia="Arial Unicode MS" w:cs="Calibri"/>
                <w:sz w:val="18"/>
                <w:szCs w:val="18"/>
                <w:lang w:val="es-CL" w:eastAsia="en-US"/>
              </w:rPr>
              <w:t xml:space="preserve">formulario enviado por RUT. </w:t>
            </w:r>
            <w:r w:rsidR="00591220" w:rsidRPr="005F4BD7">
              <w:rPr>
                <w:rFonts w:eastAsia="Arial Unicode MS" w:cs="Calibri"/>
                <w:sz w:val="18"/>
                <w:szCs w:val="18"/>
                <w:lang w:val="es-CL" w:eastAsia="en-US"/>
              </w:rPr>
              <w:t>S</w:t>
            </w:r>
            <w:proofErr w:type="spellStart"/>
            <w:r w:rsidR="00591220" w:rsidRPr="005F4BD7">
              <w:rPr>
                <w:rFonts w:eastAsia="Arial Unicode MS" w:cs="Calibri"/>
                <w:sz w:val="18"/>
                <w:szCs w:val="18"/>
                <w:lang w:eastAsia="en-US"/>
              </w:rPr>
              <w:t>e</w:t>
            </w:r>
            <w:proofErr w:type="spellEnd"/>
            <w:r w:rsidR="00591220" w:rsidRPr="005F4BD7">
              <w:rPr>
                <w:rFonts w:eastAsia="Arial Unicode MS" w:cs="Calibri"/>
                <w:sz w:val="18"/>
                <w:szCs w:val="18"/>
                <w:lang w:eastAsia="en-US"/>
              </w:rPr>
              <w:t xml:space="preserve"> entiende por convocatorias simultáneas aquellas que inician el periodo de postulación con menos de 20 días (corridos) de diferencia</w:t>
            </w:r>
            <w:r w:rsidR="005F4BD7" w:rsidRPr="005F4BD7">
              <w:rPr>
                <w:rFonts w:eastAsia="Arial Unicode MS" w:cs="Calibri"/>
                <w:sz w:val="18"/>
                <w:szCs w:val="18"/>
                <w:lang w:eastAsia="en-US"/>
              </w:rPr>
              <w:t>.</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003311CF">
              <w:rPr>
                <w:rFonts w:eastAsia="Calibri"/>
                <w:color w:val="000000"/>
                <w:sz w:val="18"/>
                <w:szCs w:val="18"/>
              </w:rPr>
              <w:t>Sercotec</w:t>
            </w:r>
            <w:proofErr w:type="spellEnd"/>
            <w:r w:rsidR="003311CF">
              <w:rPr>
                <w:rFonts w:eastAsia="Calibri"/>
                <w:color w:val="000000"/>
                <w:sz w:val="18"/>
                <w:szCs w:val="18"/>
              </w:rPr>
              <w:t xml:space="preserve">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8B98D"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ABE4A5E"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proofErr w:type="spellStart"/>
            <w:r w:rsidRPr="007F6C81">
              <w:rPr>
                <w:rFonts w:eastAsia="Arial Unicode MS" w:cs="Calibri"/>
                <w:sz w:val="18"/>
                <w:szCs w:val="18"/>
              </w:rPr>
              <w:t>Cartola</w:t>
            </w:r>
            <w:proofErr w:type="spellEnd"/>
            <w:r w:rsidRPr="007F6C81">
              <w:rPr>
                <w:rFonts w:eastAsia="Arial Unicode MS" w:cs="Calibri"/>
                <w:sz w:val="18"/>
                <w:szCs w:val="18"/>
              </w:rPr>
              <w:t xml:space="preserve">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xml:space="preserve">: ser propietaria, usufructuaria, </w:t>
            </w:r>
            <w:r w:rsidR="00112FA5">
              <w:rPr>
                <w:rFonts w:eastAsia="Arial Unicode MS" w:cs="Calibri"/>
                <w:sz w:val="18"/>
                <w:szCs w:val="18"/>
                <w:lang w:eastAsia="en-US"/>
              </w:rPr>
              <w:lastRenderedPageBreak/>
              <w:t>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lastRenderedPageBreak/>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w:t>
            </w:r>
            <w:r w:rsidR="005D3279">
              <w:rPr>
                <w:rFonts w:eastAsia="Calibri"/>
                <w:sz w:val="18"/>
                <w:szCs w:val="18"/>
              </w:rPr>
              <w:lastRenderedPageBreak/>
              <w:t xml:space="preserve">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lastRenderedPageBreak/>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1"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2"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 xml:space="preserve">Requisito validado con información provista en línea por el Portal de Capacitación Virtual de </w:t>
            </w:r>
            <w:proofErr w:type="spellStart"/>
            <w:r w:rsidRPr="009F34D2">
              <w:rPr>
                <w:rFonts w:eastAsia="Calibri"/>
                <w:sz w:val="18"/>
                <w:szCs w:val="18"/>
                <w:lang w:val="es-CL"/>
              </w:rPr>
              <w:t>Sercotec</w:t>
            </w:r>
            <w:proofErr w:type="spellEnd"/>
            <w:r w:rsidRPr="009F34D2">
              <w:rPr>
                <w:rFonts w:eastAsia="Calibri"/>
                <w:sz w:val="18"/>
                <w:szCs w:val="18"/>
                <w:lang w:val="es-CL"/>
              </w:rPr>
              <w:t>,</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BBF3024"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w:t>
            </w:r>
            <w:proofErr w:type="spellStart"/>
            <w:r>
              <w:rPr>
                <w:rFonts w:eastAsia="Arial Unicode MS" w:cs="Calibri"/>
                <w:sz w:val="18"/>
                <w:szCs w:val="18"/>
                <w:lang w:val="es-CL" w:eastAsia="en-US"/>
              </w:rPr>
              <w:t>Sercotec</w:t>
            </w:r>
            <w:proofErr w:type="spellEnd"/>
            <w:r>
              <w:rPr>
                <w:rFonts w:eastAsia="Arial Unicode MS" w:cs="Calibri"/>
                <w:sz w:val="18"/>
                <w:szCs w:val="18"/>
                <w:lang w:val="es-CL" w:eastAsia="en-US"/>
              </w:rPr>
              <w:t xml:space="preserve">,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 xml:space="preserve">el personal directivo de </w:t>
            </w:r>
            <w:proofErr w:type="spellStart"/>
            <w:r w:rsidRPr="00782C59">
              <w:rPr>
                <w:rFonts w:eastAsia="Arial Unicode MS" w:cs="Calibri"/>
                <w:sz w:val="18"/>
                <w:szCs w:val="18"/>
                <w:lang w:val="es-CL" w:eastAsia="en-US"/>
              </w:rPr>
              <w:t>S</w:t>
            </w:r>
            <w:r>
              <w:rPr>
                <w:rFonts w:eastAsia="Arial Unicode MS" w:cs="Calibri"/>
                <w:sz w:val="18"/>
                <w:szCs w:val="18"/>
                <w:lang w:val="es-CL" w:eastAsia="en-US"/>
              </w:rPr>
              <w:t>ercotec</w:t>
            </w:r>
            <w:proofErr w:type="spellEnd"/>
            <w:r>
              <w:rPr>
                <w:rFonts w:eastAsia="Arial Unicode MS" w:cs="Calibri"/>
                <w:sz w:val="18"/>
                <w:szCs w:val="18"/>
                <w:lang w:val="es-CL" w:eastAsia="en-US"/>
              </w:rPr>
              <w:t>,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w:t>
            </w:r>
            <w:r w:rsidR="005D3279" w:rsidRPr="00782C59">
              <w:rPr>
                <w:rFonts w:eastAsia="Arial Unicode MS" w:cs="Calibri"/>
                <w:sz w:val="18"/>
                <w:szCs w:val="18"/>
                <w:lang w:val="es-CL" w:eastAsia="en-US"/>
              </w:rPr>
              <w:lastRenderedPageBreak/>
              <w:t>posterior al inicio de la convocatoria, pu</w:t>
            </w:r>
            <w:r w:rsidR="00BA4B15">
              <w:rPr>
                <w:rFonts w:eastAsia="Arial Unicode MS" w:cs="Calibri"/>
                <w:sz w:val="18"/>
                <w:szCs w:val="18"/>
                <w:lang w:val="es-CL" w:eastAsia="en-US"/>
              </w:rPr>
              <w:t xml:space="preserve">ede ser realizado con el </w:t>
            </w:r>
            <w:proofErr w:type="spellStart"/>
            <w:r w:rsidR="00BA4B15">
              <w:rPr>
                <w:rFonts w:eastAsia="Arial Unicode MS" w:cs="Calibri"/>
                <w:sz w:val="18"/>
                <w:szCs w:val="18"/>
                <w:lang w:val="es-CL" w:eastAsia="en-US"/>
              </w:rPr>
              <w:t>rut</w:t>
            </w:r>
            <w:proofErr w:type="spellEnd"/>
            <w:r w:rsidR="00BA4B15">
              <w:rPr>
                <w:rFonts w:eastAsia="Arial Unicode MS" w:cs="Calibri"/>
                <w:sz w:val="18"/>
                <w:szCs w:val="18"/>
                <w:lang w:val="es-CL" w:eastAsia="en-US"/>
              </w:rPr>
              <w:t xml:space="preserve">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lastRenderedPageBreak/>
              <w:t>Inscripción al rol único tributario y/o declaración jurada de inicio de actividades (F4415) o documento que corresponda. La coh</w:t>
            </w:r>
            <w:r>
              <w:rPr>
                <w:rFonts w:eastAsia="Arial Unicode MS" w:cs="Calibri"/>
                <w:sz w:val="18"/>
                <w:szCs w:val="18"/>
              </w:rPr>
              <w:t xml:space="preserve">erencia </w:t>
            </w:r>
            <w:r>
              <w:rPr>
                <w:rFonts w:eastAsia="Arial Unicode MS" w:cs="Calibri"/>
                <w:sz w:val="18"/>
                <w:szCs w:val="18"/>
              </w:rPr>
              <w:lastRenderedPageBreak/>
              <w:t>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lastRenderedPageBreak/>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E011340" w14:textId="173739B0" w:rsidR="00FB3A7C" w:rsidRDefault="00FB3A7C" w:rsidP="00B00B6C">
      <w:pPr>
        <w:rPr>
          <w:b/>
        </w:rPr>
      </w:pPr>
    </w:p>
    <w:p w14:paraId="3CACC378" w14:textId="7AEABF2C" w:rsidR="00363F2B" w:rsidRDefault="00363F2B" w:rsidP="00B00B6C">
      <w:pPr>
        <w:rPr>
          <w:b/>
        </w:rPr>
      </w:pPr>
    </w:p>
    <w:p w14:paraId="1AB5006F" w14:textId="576E1826" w:rsidR="00363F2B" w:rsidRDefault="00363F2B" w:rsidP="00B00B6C">
      <w:pPr>
        <w:rPr>
          <w:b/>
        </w:rPr>
      </w:pPr>
    </w:p>
    <w:p w14:paraId="5D110887" w14:textId="1A44730D" w:rsidR="00363F2B" w:rsidRDefault="00363F2B" w:rsidP="00B00B6C">
      <w:pPr>
        <w:rPr>
          <w:b/>
        </w:rPr>
      </w:pPr>
    </w:p>
    <w:p w14:paraId="4EFE7464" w14:textId="04B89FD2" w:rsidR="008619BE" w:rsidRDefault="008619BE" w:rsidP="00B00B6C">
      <w:pPr>
        <w:rPr>
          <w:b/>
        </w:rPr>
      </w:pPr>
    </w:p>
    <w:p w14:paraId="39D7F5F5" w14:textId="54B773D8" w:rsidR="008619BE" w:rsidRDefault="008619BE" w:rsidP="00B00B6C">
      <w:pPr>
        <w:rPr>
          <w:b/>
        </w:rPr>
      </w:pPr>
    </w:p>
    <w:p w14:paraId="1CE4048E" w14:textId="1C2D93F0" w:rsidR="008619BE" w:rsidRDefault="008619BE" w:rsidP="00B00B6C">
      <w:pPr>
        <w:rPr>
          <w:b/>
        </w:rPr>
      </w:pPr>
    </w:p>
    <w:p w14:paraId="1B91296B" w14:textId="17F2A6D3" w:rsidR="008619BE" w:rsidRDefault="008619BE" w:rsidP="00B00B6C">
      <w:pPr>
        <w:rPr>
          <w:b/>
        </w:rPr>
      </w:pPr>
    </w:p>
    <w:p w14:paraId="52F6AED0" w14:textId="0F1DB51C" w:rsidR="008619BE" w:rsidRDefault="008619BE" w:rsidP="00B00B6C">
      <w:pPr>
        <w:rPr>
          <w:b/>
        </w:rPr>
      </w:pPr>
    </w:p>
    <w:p w14:paraId="01B99F62" w14:textId="0722C732" w:rsidR="008619BE" w:rsidRDefault="008619BE" w:rsidP="00B00B6C">
      <w:pPr>
        <w:rPr>
          <w:b/>
        </w:rPr>
      </w:pPr>
    </w:p>
    <w:p w14:paraId="5C408DB9" w14:textId="580AA23D" w:rsidR="008619BE" w:rsidRDefault="008619BE" w:rsidP="00B00B6C">
      <w:pPr>
        <w:rPr>
          <w:b/>
        </w:rPr>
      </w:pPr>
    </w:p>
    <w:p w14:paraId="2AFEE650" w14:textId="2635D823" w:rsidR="008619BE" w:rsidRDefault="008619BE" w:rsidP="00B00B6C">
      <w:pPr>
        <w:rPr>
          <w:b/>
        </w:rPr>
      </w:pPr>
    </w:p>
    <w:p w14:paraId="7AB17DBE" w14:textId="2F73C727" w:rsidR="008619BE" w:rsidRDefault="008619BE" w:rsidP="00B00B6C">
      <w:pPr>
        <w:rPr>
          <w:b/>
        </w:rPr>
      </w:pPr>
    </w:p>
    <w:p w14:paraId="07ABF6B7" w14:textId="71501789" w:rsidR="008619BE" w:rsidRDefault="008619BE" w:rsidP="00B00B6C">
      <w:pPr>
        <w:rPr>
          <w:b/>
        </w:rPr>
      </w:pPr>
    </w:p>
    <w:p w14:paraId="28A3DFD4" w14:textId="0224ACAA" w:rsidR="008619BE" w:rsidRDefault="008619BE" w:rsidP="00B00B6C">
      <w:pPr>
        <w:rPr>
          <w:b/>
        </w:rPr>
      </w:pPr>
    </w:p>
    <w:p w14:paraId="5400A197" w14:textId="45862E7D" w:rsidR="008619BE" w:rsidRDefault="008619BE" w:rsidP="00B00B6C">
      <w:pPr>
        <w:rPr>
          <w:b/>
        </w:rPr>
      </w:pPr>
    </w:p>
    <w:p w14:paraId="47B24F25" w14:textId="73440EDA" w:rsidR="008619BE" w:rsidRDefault="008619BE" w:rsidP="00B00B6C">
      <w:pPr>
        <w:rPr>
          <w:b/>
        </w:rPr>
      </w:pPr>
    </w:p>
    <w:p w14:paraId="14FAA42E" w14:textId="0F517BBF" w:rsidR="008619BE" w:rsidRDefault="008619BE" w:rsidP="00B00B6C">
      <w:pPr>
        <w:rPr>
          <w:b/>
        </w:rPr>
      </w:pPr>
    </w:p>
    <w:p w14:paraId="44051019" w14:textId="4C28E95D" w:rsidR="008619BE" w:rsidRDefault="008619BE" w:rsidP="00B00B6C">
      <w:pPr>
        <w:rPr>
          <w:b/>
        </w:rPr>
      </w:pPr>
    </w:p>
    <w:p w14:paraId="588D78F7" w14:textId="70A7D62F" w:rsidR="008619BE" w:rsidRDefault="008619BE" w:rsidP="00B00B6C">
      <w:pPr>
        <w:rPr>
          <w:b/>
        </w:rPr>
      </w:pPr>
    </w:p>
    <w:p w14:paraId="71D0BB56" w14:textId="605409F3" w:rsidR="008619BE" w:rsidRDefault="008619BE" w:rsidP="00B00B6C">
      <w:pPr>
        <w:rPr>
          <w:b/>
        </w:rPr>
      </w:pPr>
    </w:p>
    <w:p w14:paraId="130E9CC0" w14:textId="157CA8B9" w:rsidR="008619BE" w:rsidRDefault="008619BE" w:rsidP="00B00B6C">
      <w:pPr>
        <w:rPr>
          <w:b/>
        </w:rPr>
      </w:pPr>
    </w:p>
    <w:p w14:paraId="6A617F78" w14:textId="3E4205B0" w:rsidR="008619BE" w:rsidRDefault="008619BE" w:rsidP="00B00B6C">
      <w:pPr>
        <w:rPr>
          <w:b/>
        </w:rPr>
      </w:pPr>
    </w:p>
    <w:p w14:paraId="05E11160" w14:textId="579CE9F6" w:rsidR="008619BE" w:rsidRDefault="008619BE" w:rsidP="00B00B6C">
      <w:pPr>
        <w:rPr>
          <w:b/>
        </w:rPr>
      </w:pPr>
    </w:p>
    <w:p w14:paraId="39C871C9" w14:textId="7646CB96" w:rsidR="008619BE" w:rsidRDefault="008619BE" w:rsidP="00B00B6C">
      <w:pPr>
        <w:rPr>
          <w:b/>
        </w:rPr>
      </w:pPr>
    </w:p>
    <w:p w14:paraId="14FD3B6C" w14:textId="77777777" w:rsidR="008619BE" w:rsidRDefault="008619BE"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104744290"/>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7"/>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8"/>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9"/>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w:t>
            </w:r>
            <w:proofErr w:type="gramStart"/>
            <w:r w:rsidR="00604753" w:rsidRPr="00934E9A">
              <w:rPr>
                <w:rFonts w:cs="Arial"/>
                <w:bCs/>
                <w:snapToGrid w:val="0"/>
                <w:sz w:val="20"/>
                <w:lang w:val="es-CL"/>
              </w:rPr>
              <w:t>la beneficiario</w:t>
            </w:r>
            <w:proofErr w:type="gramEnd"/>
            <w:r w:rsidR="00604753" w:rsidRPr="00934E9A">
              <w:rPr>
                <w:rFonts w:cs="Arial"/>
                <w:bCs/>
                <w:snapToGrid w:val="0"/>
                <w:sz w:val="20"/>
                <w:lang w:val="es-CL"/>
              </w:rPr>
              <w:t>/a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4744291"/>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71D2ABEB"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 xml:space="preserve">____________ </w:t>
      </w:r>
      <w:proofErr w:type="spellStart"/>
      <w:r w:rsidR="00BD757A">
        <w:rPr>
          <w:rFonts w:eastAsiaTheme="minorHAnsi" w:cstheme="minorBidi"/>
          <w:szCs w:val="22"/>
          <w:lang w:val="es-CL" w:eastAsia="en-US"/>
        </w:rPr>
        <w:t>de</w:t>
      </w:r>
      <w:proofErr w:type="spellEnd"/>
      <w:r w:rsidR="00BD757A">
        <w:rPr>
          <w:rFonts w:eastAsiaTheme="minorHAnsi" w:cstheme="minorBidi"/>
          <w:szCs w:val="22"/>
          <w:lang w:val="es-CL" w:eastAsia="en-US"/>
        </w:rPr>
        <w:t xml:space="preserv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Pr="003D74C9">
        <w:rPr>
          <w:rFonts w:eastAsiaTheme="minorHAnsi" w:cstheme="minorBidi"/>
          <w:color w:val="000000" w:themeColor="text1"/>
          <w:szCs w:val="22"/>
          <w:lang w:val="es-CL" w:eastAsia="en-US"/>
        </w:rPr>
        <w:t xml:space="preserve">, Región </w:t>
      </w:r>
      <w:r w:rsidR="00E16DC9">
        <w:rPr>
          <w:rFonts w:eastAsiaTheme="minorHAnsi" w:cstheme="minorBidi"/>
          <w:color w:val="000000" w:themeColor="text1"/>
          <w:szCs w:val="22"/>
          <w:lang w:val="es-CL" w:eastAsia="en-US"/>
        </w:rPr>
        <w:t xml:space="preserve">de </w:t>
      </w:r>
      <w:r w:rsidR="00CC7F98">
        <w:rPr>
          <w:rFonts w:eastAsiaTheme="minorHAnsi" w:cstheme="minorBidi"/>
          <w:szCs w:val="22"/>
          <w:lang w:val="es-CL" w:eastAsia="en-US"/>
        </w:rPr>
        <w:t>Antofagasta</w:t>
      </w:r>
      <w:r w:rsidRPr="00E16DC9">
        <w:rPr>
          <w:rFonts w:eastAsiaTheme="minorHAnsi" w:cstheme="minorBidi"/>
          <w:szCs w:val="22"/>
          <w:lang w:val="es-CL" w:eastAsia="en-US"/>
        </w:rPr>
        <w:t xml:space="preserve">, declara bajo juramento que </w:t>
      </w:r>
      <w:r w:rsidR="00153C4E" w:rsidRPr="00E16DC9">
        <w:rPr>
          <w:rFonts w:eastAsiaTheme="minorHAnsi" w:cstheme="minorBidi"/>
          <w:b/>
          <w:szCs w:val="22"/>
          <w:lang w:val="es-CL" w:eastAsia="en-US"/>
        </w:rPr>
        <w:t xml:space="preserve">NO </w:t>
      </w:r>
      <w:r w:rsidR="00804862" w:rsidRPr="00E16DC9">
        <w:rPr>
          <w:rFonts w:eastAsiaTheme="minorHAnsi" w:cstheme="minorBidi"/>
          <w:b/>
          <w:szCs w:val="22"/>
          <w:lang w:val="es-CL" w:eastAsia="en-US"/>
        </w:rPr>
        <w:t>ha sido condenad</w:t>
      </w:r>
      <w:r w:rsidRPr="00E16DC9">
        <w:rPr>
          <w:rFonts w:eastAsiaTheme="minorHAnsi" w:cstheme="minorBidi"/>
          <w:b/>
          <w:szCs w:val="22"/>
          <w:lang w:val="es-CL" w:eastAsia="en-US"/>
        </w:rPr>
        <w:t>a por prácticas antisindicales y/o por infracción a los derechos fundamentales del trabajador, dentro de los dos años anteriores</w:t>
      </w:r>
      <w:r w:rsidRPr="00E16DC9">
        <w:rPr>
          <w:rFonts w:eastAsiaTheme="minorHAnsi" w:cstheme="minorBidi"/>
          <w:szCs w:val="22"/>
          <w:lang w:val="es-CL" w:eastAsia="en-US"/>
        </w:rPr>
        <w:t xml:space="preserve"> a la fecha de firma del contrato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4744292"/>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5A32704F"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7E01D8" w:rsidRPr="007E01D8">
        <w:rPr>
          <w:b/>
        </w:rPr>
        <w:t>Abeja</w:t>
      </w:r>
      <w:r w:rsidRPr="007E01D8">
        <w:rPr>
          <w:b/>
        </w:rPr>
        <w:t xml:space="preserve"> Emprende</w:t>
      </w:r>
      <w:r w:rsidRPr="007E01D8">
        <w:t xml:space="preserve"> </w:t>
      </w:r>
      <w:r w:rsidR="00BD757A">
        <w:rPr>
          <w:b/>
          <w:color w:val="000000" w:themeColor="text1"/>
        </w:rPr>
        <w:t>2022</w:t>
      </w:r>
      <w:r w:rsidRPr="00875122">
        <w:rPr>
          <w:b/>
          <w:color w:val="000000" w:themeColor="text1"/>
        </w:rPr>
        <w:t xml:space="preserve">, Región </w:t>
      </w:r>
      <w:r w:rsidRPr="00957872">
        <w:rPr>
          <w:b/>
        </w:rPr>
        <w:t xml:space="preserve">de </w:t>
      </w:r>
      <w:r w:rsidR="00C4220B">
        <w:rPr>
          <w:b/>
        </w:rPr>
        <w:t>Antofagasta</w:t>
      </w:r>
      <w:r w:rsidRPr="00957872">
        <w:rPr>
          <w:rFonts w:cs="Arial"/>
          <w:b/>
        </w:rPr>
        <w:t>”</w:t>
      </w:r>
      <w:r w:rsidRPr="00957872">
        <w:rPr>
          <w:rFonts w:cs="Arial"/>
        </w:rPr>
        <w:t>,</w:t>
      </w:r>
      <w:r w:rsidRPr="00957872">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4744293"/>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3"/>
          <w:footerReference w:type="default" r:id="rId34"/>
          <w:headerReference w:type="first" r:id="rId35"/>
          <w:footerReference w:type="first" r:id="rId36"/>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4744294"/>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5E0EDF5A" w:rsidR="003046D1" w:rsidRPr="0016721E" w:rsidRDefault="003046D1" w:rsidP="003046D1">
      <w:pPr>
        <w:jc w:val="center"/>
        <w:rPr>
          <w:b/>
          <w:color w:val="FF0000"/>
          <w:szCs w:val="22"/>
        </w:rPr>
      </w:pPr>
    </w:p>
    <w:p w14:paraId="7FBFD142" w14:textId="4DB46482" w:rsidR="003046D1" w:rsidRPr="001D7BB6" w:rsidRDefault="003046D1" w:rsidP="003046D1">
      <w:pPr>
        <w:jc w:val="center"/>
        <w:rPr>
          <w:b/>
          <w:szCs w:val="22"/>
        </w:rPr>
      </w:pPr>
      <w:r w:rsidRPr="001D7BB6">
        <w:rPr>
          <w:b/>
          <w:szCs w:val="22"/>
        </w:rPr>
        <w:t xml:space="preserve">REGIÓN DE </w:t>
      </w:r>
      <w:r w:rsidR="004526A6">
        <w:rPr>
          <w:b/>
          <w:szCs w:val="22"/>
        </w:rPr>
        <w:t>ANTOFAGASTA</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w:t>
      </w:r>
      <w:proofErr w:type="spellStart"/>
      <w:r w:rsidRPr="001048BC">
        <w:rPr>
          <w:b/>
        </w:rPr>
        <w:t>Sercotec</w:t>
      </w:r>
      <w:proofErr w:type="spellEnd"/>
      <w:r w:rsidRPr="001048BC">
        <w:rPr>
          <w:b/>
        </w:rPr>
        <w:t xml:space="preserve">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 xml:space="preserve">El/la postulante describe la estructura de costos de su idea de negocio, identificando costos fijos y costos variables, sin asociarlos necesariamente a </w:t>
            </w:r>
            <w:proofErr w:type="spellStart"/>
            <w:r w:rsidRPr="005C4FA6">
              <w:rPr>
                <w:rFonts w:cs="Calibri Light"/>
                <w:sz w:val="18"/>
                <w:szCs w:val="18"/>
                <w:lang w:val="es-CL" w:eastAsia="es-CL"/>
              </w:rPr>
              <w:t>a</w:t>
            </w:r>
            <w:proofErr w:type="spellEnd"/>
            <w:r w:rsidRPr="005C4FA6">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 xml:space="preserve">Descripción de la solución, oferta de valor y </w:t>
            </w:r>
            <w:proofErr w:type="spellStart"/>
            <w:r w:rsidRPr="00FD1938">
              <w:rPr>
                <w:rFonts w:cs="Calibri"/>
                <w:color w:val="000000"/>
                <w:sz w:val="20"/>
                <w:szCs w:val="20"/>
                <w:lang w:val="es-CL" w:eastAsia="es-CL"/>
              </w:rPr>
              <w:t>eleme</w:t>
            </w:r>
            <w:proofErr w:type="spellEnd"/>
          </w:p>
          <w:p w14:paraId="69471ACD" w14:textId="779E5759" w:rsidR="00770168" w:rsidRDefault="00770168" w:rsidP="0070601B">
            <w:pPr>
              <w:pBdr>
                <w:bottom w:val="single" w:sz="4" w:space="1" w:color="auto"/>
              </w:pBdr>
              <w:jc w:val="center"/>
              <w:rPr>
                <w:rFonts w:cs="Calibri"/>
                <w:color w:val="000000"/>
                <w:sz w:val="20"/>
                <w:szCs w:val="20"/>
                <w:lang w:val="es-CL" w:eastAsia="es-CL"/>
              </w:rPr>
            </w:pPr>
            <w:proofErr w:type="spellStart"/>
            <w:r w:rsidRPr="00FD1938">
              <w:rPr>
                <w:rFonts w:cs="Calibri"/>
                <w:color w:val="000000"/>
                <w:sz w:val="20"/>
                <w:szCs w:val="20"/>
                <w:lang w:val="es-CL" w:eastAsia="es-CL"/>
              </w:rPr>
              <w:t>ntos</w:t>
            </w:r>
            <w:proofErr w:type="spellEnd"/>
            <w:r w:rsidRPr="00FD1938">
              <w:rPr>
                <w:rFonts w:cs="Calibri"/>
                <w:color w:val="000000"/>
                <w:sz w:val="20"/>
                <w:szCs w:val="20"/>
                <w:lang w:val="es-CL" w:eastAsia="es-CL"/>
              </w:rPr>
              <w:t xml:space="preserve">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4744295"/>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5E196A72" w14:textId="1A194DA7" w:rsidR="004763FA" w:rsidRPr="00847198" w:rsidRDefault="00C135E8" w:rsidP="00C135E8">
      <w:pPr>
        <w:numPr>
          <w:ilvl w:val="1"/>
          <w:numId w:val="12"/>
        </w:numPr>
        <w:tabs>
          <w:tab w:val="num" w:pos="360"/>
        </w:tabs>
        <w:ind w:left="0" w:firstLine="0"/>
        <w:rPr>
          <w:rFonts w:cs="Arial"/>
          <w:lang w:val="es-CL"/>
        </w:rPr>
      </w:pPr>
      <w:r w:rsidRPr="00847198">
        <w:rPr>
          <w:rFonts w:cs="Arial"/>
        </w:rPr>
        <w:t xml:space="preserve">Incentivo al </w:t>
      </w:r>
      <w:r w:rsidRPr="00847198">
        <w:rPr>
          <w:rFonts w:cs="Arial"/>
          <w:lang w:val="es-MX"/>
        </w:rPr>
        <w:t xml:space="preserve">emprendimiento para </w:t>
      </w:r>
      <w:r w:rsidRPr="00847198">
        <w:rPr>
          <w:rFonts w:cs="Arial"/>
          <w:b/>
          <w:lang w:val="es-MX"/>
        </w:rPr>
        <w:t>personas mayores de 40 Años</w:t>
      </w:r>
      <w:r w:rsidRPr="00847198">
        <w:rPr>
          <w:rFonts w:cs="Arial"/>
          <w:lang w:val="es-MX"/>
        </w:rPr>
        <w:t>.</w:t>
      </w:r>
    </w:p>
    <w:p w14:paraId="1DDCBD4F" w14:textId="77777777" w:rsidR="00AE51CB" w:rsidRDefault="00AE51CB" w:rsidP="00AE51CB">
      <w:pPr>
        <w:pStyle w:val="Prrafodelista"/>
        <w:rPr>
          <w:rFonts w:cs="Arial"/>
          <w:color w:val="FF0000"/>
        </w:rPr>
      </w:pPr>
    </w:p>
    <w:p w14:paraId="2795FD75" w14:textId="2C7E4DBD" w:rsidR="00AE51CB" w:rsidRPr="000D39D1" w:rsidRDefault="000D39D1" w:rsidP="00AE51CB">
      <w:pPr>
        <w:numPr>
          <w:ilvl w:val="1"/>
          <w:numId w:val="12"/>
        </w:numPr>
        <w:tabs>
          <w:tab w:val="num" w:pos="360"/>
        </w:tabs>
        <w:ind w:left="0" w:firstLine="0"/>
        <w:jc w:val="both"/>
        <w:rPr>
          <w:rFonts w:cs="Arial"/>
        </w:rPr>
      </w:pPr>
      <w:r w:rsidRPr="000D39D1">
        <w:rPr>
          <w:rFonts w:cs="Arial"/>
          <w:b/>
        </w:rPr>
        <w:t xml:space="preserve">Emprendedoras participantes de programas </w:t>
      </w:r>
      <w:proofErr w:type="spellStart"/>
      <w:r w:rsidRPr="000D39D1">
        <w:rPr>
          <w:rFonts w:cs="Arial"/>
          <w:b/>
        </w:rPr>
        <w:t>SernamEG</w:t>
      </w:r>
      <w:proofErr w:type="spellEnd"/>
      <w:r w:rsidRPr="000D39D1">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00F6E51B" w:rsidR="00AC4613" w:rsidRDefault="00AC4613" w:rsidP="00AC4341">
      <w:pPr>
        <w:jc w:val="both"/>
        <w:rPr>
          <w:rFonts w:cs="Arial"/>
          <w:bCs/>
          <w:color w:val="FF0000"/>
          <w:lang w:val="es-CL"/>
        </w:rPr>
      </w:pPr>
    </w:p>
    <w:p w14:paraId="1ABFE4AC" w14:textId="7E11DC9D" w:rsidR="000D39D1" w:rsidRDefault="000D39D1" w:rsidP="00AC4341">
      <w:pPr>
        <w:jc w:val="both"/>
        <w:rPr>
          <w:rFonts w:cs="Arial"/>
          <w:bCs/>
          <w:color w:val="FF0000"/>
          <w:lang w:val="es-CL"/>
        </w:rPr>
      </w:pPr>
    </w:p>
    <w:p w14:paraId="0E497EDB" w14:textId="77777777"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w:t>
      </w:r>
      <w:proofErr w:type="spellStart"/>
      <w:r w:rsidR="002D3ACB">
        <w:rPr>
          <w:b/>
        </w:rPr>
        <w:t>Sercotec</w:t>
      </w:r>
      <w:proofErr w:type="spellEnd"/>
      <w:r w:rsidR="002D3ACB">
        <w:rPr>
          <w:b/>
        </w:rPr>
        <w:t xml:space="preserve">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664D65C6" w:rsidR="00DB7B66" w:rsidRDefault="00DB7B66" w:rsidP="003046D1">
      <w:pPr>
        <w:rPr>
          <w:rFonts w:cstheme="minorBidi"/>
          <w:b/>
          <w:sz w:val="28"/>
          <w:szCs w:val="28"/>
          <w:lang w:val="es-CL" w:eastAsia="en-US"/>
        </w:rPr>
      </w:pPr>
    </w:p>
    <w:p w14:paraId="42463C8A" w14:textId="611EB942" w:rsidR="00E96C31" w:rsidRDefault="00E96C31" w:rsidP="003046D1">
      <w:pPr>
        <w:rPr>
          <w:rFonts w:cstheme="minorBidi"/>
          <w:b/>
          <w:sz w:val="28"/>
          <w:szCs w:val="28"/>
          <w:lang w:val="es-CL" w:eastAsia="en-US"/>
        </w:rPr>
      </w:pPr>
    </w:p>
    <w:p w14:paraId="72B5F0F1" w14:textId="77777777" w:rsidR="00E96C31" w:rsidRDefault="00E96C31"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855B5B" w:rsidRPr="00347B9F" w14:paraId="720151E5" w14:textId="77777777" w:rsidTr="0098372C">
        <w:trPr>
          <w:trHeight w:val="600"/>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508D8E34" w:rsidR="00855B5B" w:rsidRPr="00847198" w:rsidRDefault="00855B5B" w:rsidP="00855B5B">
            <w:pPr>
              <w:jc w:val="center"/>
              <w:rPr>
                <w:rFonts w:cstheme="minorHAnsi"/>
                <w:sz w:val="18"/>
                <w:lang w:val="es-CL"/>
              </w:rPr>
            </w:pPr>
            <w:r w:rsidRPr="00847198">
              <w:rPr>
                <w:rFonts w:cstheme="minorHAnsi"/>
                <w:sz w:val="18"/>
              </w:rPr>
              <w:t xml:space="preserve">4. </w:t>
            </w:r>
            <w:r w:rsidRPr="00847198">
              <w:rPr>
                <w:rFonts w:cstheme="minorHAnsi"/>
                <w:sz w:val="18"/>
                <w:lang w:val="es-CL"/>
              </w:rPr>
              <w:t>Incentivo al emprendimiento para personas mayores de 40 años</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6D328469" w:rsidR="00855B5B" w:rsidRPr="00847198" w:rsidRDefault="00855B5B" w:rsidP="00855B5B">
            <w:pPr>
              <w:pStyle w:val="NormalWeb"/>
              <w:spacing w:before="0" w:beforeAutospacing="0" w:after="0" w:afterAutospacing="0"/>
              <w:jc w:val="both"/>
              <w:rPr>
                <w:rFonts w:cstheme="minorHAnsi"/>
                <w:sz w:val="18"/>
                <w:szCs w:val="22"/>
                <w:lang w:eastAsia="en-US"/>
              </w:rPr>
            </w:pPr>
            <w:r w:rsidRPr="00847198">
              <w:rPr>
                <w:rFonts w:cstheme="minorHAnsi"/>
                <w:sz w:val="18"/>
                <w:szCs w:val="22"/>
                <w:lang w:eastAsia="en-US"/>
              </w:rPr>
              <w:t>La emprendedora postulante presenta una edad mayor o igual a 40 años, al momento de la evaluación.</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460EA39C" w:rsidR="00855B5B" w:rsidRPr="00847198" w:rsidRDefault="00855B5B" w:rsidP="00855B5B">
            <w:pPr>
              <w:jc w:val="center"/>
              <w:rPr>
                <w:rFonts w:cstheme="minorHAnsi"/>
                <w:sz w:val="18"/>
                <w:szCs w:val="22"/>
                <w:lang w:eastAsia="en-US"/>
              </w:rPr>
            </w:pPr>
            <w:r w:rsidRPr="00847198">
              <w:rPr>
                <w:rFonts w:cstheme="minorHAnsi"/>
                <w:sz w:val="18"/>
                <w:szCs w:val="22"/>
                <w:lang w:eastAsia="en-US"/>
              </w:rPr>
              <w:t>7</w:t>
            </w:r>
          </w:p>
        </w:tc>
        <w:tc>
          <w:tcPr>
            <w:tcW w:w="2081" w:type="dxa"/>
            <w:vMerge w:val="restart"/>
            <w:tcBorders>
              <w:top w:val="single" w:sz="4" w:space="0" w:color="auto"/>
              <w:left w:val="single" w:sz="4" w:space="0" w:color="auto"/>
              <w:right w:val="single" w:sz="4" w:space="0" w:color="auto"/>
            </w:tcBorders>
            <w:vAlign w:val="center"/>
            <w:hideMark/>
          </w:tcPr>
          <w:p w14:paraId="4B936E75" w14:textId="4312EA77" w:rsidR="00855B5B" w:rsidRPr="00CA4572" w:rsidRDefault="00855B5B" w:rsidP="00855B5B">
            <w:pPr>
              <w:jc w:val="center"/>
              <w:rPr>
                <w:rFonts w:cstheme="minorHAnsi"/>
                <w:b/>
                <w:sz w:val="20"/>
                <w:szCs w:val="20"/>
                <w:lang w:val="es-CL" w:eastAsia="en-US"/>
              </w:rPr>
            </w:pPr>
            <w:r>
              <w:rPr>
                <w:rFonts w:cstheme="minorHAnsi"/>
                <w:b/>
                <w:sz w:val="20"/>
                <w:szCs w:val="20"/>
              </w:rPr>
              <w:t>20</w:t>
            </w:r>
            <w:r w:rsidRPr="00DB7B66">
              <w:rPr>
                <w:rFonts w:cstheme="minorHAnsi"/>
                <w:b/>
                <w:sz w:val="20"/>
                <w:szCs w:val="20"/>
              </w:rPr>
              <w:t>%</w:t>
            </w:r>
          </w:p>
        </w:tc>
      </w:tr>
      <w:tr w:rsidR="00855B5B" w:rsidRPr="00347B9F" w14:paraId="6F0B4F48" w14:textId="77777777" w:rsidTr="00EC591C">
        <w:trPr>
          <w:jc w:val="center"/>
        </w:trPr>
        <w:tc>
          <w:tcPr>
            <w:tcW w:w="2686" w:type="dxa"/>
            <w:vMerge/>
            <w:tcBorders>
              <w:left w:val="single" w:sz="4" w:space="0" w:color="auto"/>
              <w:right w:val="single" w:sz="4" w:space="0" w:color="auto"/>
            </w:tcBorders>
            <w:vAlign w:val="center"/>
            <w:hideMark/>
          </w:tcPr>
          <w:p w14:paraId="37AFC4C3" w14:textId="77777777" w:rsidR="00855B5B" w:rsidRPr="00847198" w:rsidRDefault="00855B5B" w:rsidP="00855B5B">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3AA76E11" w:rsidR="00855B5B" w:rsidRPr="00847198" w:rsidRDefault="00855B5B" w:rsidP="00855B5B">
            <w:pPr>
              <w:jc w:val="both"/>
              <w:rPr>
                <w:rFonts w:cstheme="minorHAnsi"/>
                <w:sz w:val="18"/>
                <w:szCs w:val="22"/>
                <w:lang w:eastAsia="en-US"/>
              </w:rPr>
            </w:pPr>
            <w:r w:rsidRPr="00847198">
              <w:rPr>
                <w:rFonts w:cstheme="minorHAnsi"/>
                <w:sz w:val="18"/>
                <w:szCs w:val="22"/>
                <w:lang w:eastAsia="en-US"/>
              </w:rPr>
              <w:t>La emprendedora postulante presenta una edad menor a 40 años, al momento de la evaluación.</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44364636" w:rsidR="00855B5B" w:rsidRPr="00847198" w:rsidRDefault="00855B5B" w:rsidP="00855B5B">
            <w:pPr>
              <w:jc w:val="center"/>
              <w:rPr>
                <w:rFonts w:cstheme="minorHAnsi"/>
                <w:sz w:val="18"/>
                <w:szCs w:val="22"/>
                <w:lang w:eastAsia="en-US"/>
              </w:rPr>
            </w:pPr>
            <w:r w:rsidRPr="00847198">
              <w:rPr>
                <w:rFonts w:cstheme="minorHAnsi"/>
                <w:sz w:val="18"/>
                <w:szCs w:val="22"/>
                <w:lang w:eastAsia="en-US"/>
              </w:rPr>
              <w:t>4</w:t>
            </w:r>
          </w:p>
        </w:tc>
        <w:tc>
          <w:tcPr>
            <w:tcW w:w="2081" w:type="dxa"/>
            <w:vMerge/>
            <w:tcBorders>
              <w:left w:val="single" w:sz="4" w:space="0" w:color="auto"/>
              <w:right w:val="single" w:sz="4" w:space="0" w:color="auto"/>
            </w:tcBorders>
            <w:vAlign w:val="center"/>
            <w:hideMark/>
          </w:tcPr>
          <w:p w14:paraId="76F6A455" w14:textId="77777777" w:rsidR="00855B5B" w:rsidRPr="00347B9F" w:rsidRDefault="00855B5B" w:rsidP="00855B5B">
            <w:pPr>
              <w:rPr>
                <w:rFonts w:cstheme="minorHAnsi"/>
                <w:b/>
                <w:sz w:val="18"/>
                <w:szCs w:val="22"/>
                <w:lang w:val="es-CL" w:eastAsia="en-US"/>
              </w:rPr>
            </w:pPr>
          </w:p>
        </w:tc>
      </w:tr>
    </w:tbl>
    <w:p w14:paraId="562BC7AE" w14:textId="1E415C64"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5074C6" w:rsidRPr="00347B9F" w14:paraId="302CE7C6" w14:textId="77777777" w:rsidTr="00720E59">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Ponderación</w:t>
            </w:r>
          </w:p>
        </w:tc>
      </w:tr>
      <w:tr w:rsidR="005074C6" w:rsidRPr="00347B9F" w14:paraId="27AD8259" w14:textId="77777777" w:rsidTr="00720E59">
        <w:trPr>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00463E5B" w:rsidR="005074C6" w:rsidRPr="00993885" w:rsidRDefault="005074C6" w:rsidP="00720E59">
            <w:pPr>
              <w:jc w:val="center"/>
              <w:rPr>
                <w:rFonts w:cstheme="minorHAnsi"/>
                <w:sz w:val="18"/>
                <w:szCs w:val="22"/>
                <w:lang w:val="es-CL" w:eastAsia="en-US"/>
              </w:rPr>
            </w:pPr>
            <w:r>
              <w:rPr>
                <w:rFonts w:cstheme="minorHAnsi"/>
                <w:sz w:val="18"/>
              </w:rPr>
              <w:t>5</w:t>
            </w:r>
            <w:r w:rsidRPr="00EF57F1">
              <w:rPr>
                <w:rFonts w:cstheme="minorHAnsi"/>
                <w:sz w:val="18"/>
              </w:rPr>
              <w:t xml:space="preserve">. </w:t>
            </w:r>
            <w:r w:rsidR="005D3CAC" w:rsidRPr="005D3CAC">
              <w:rPr>
                <w:rFonts w:cstheme="minorHAnsi"/>
                <w:sz w:val="18"/>
              </w:rPr>
              <w:t xml:space="preserve">Beneficiarias Subsistema de Seguridades y Oportunidades y/o participantes </w:t>
            </w:r>
            <w:proofErr w:type="spellStart"/>
            <w:r w:rsidR="005D3CAC" w:rsidRPr="005D3CAC">
              <w:rPr>
                <w:rFonts w:cstheme="minorHAnsi"/>
                <w:sz w:val="18"/>
              </w:rPr>
              <w:t>Sernameg</w:t>
            </w:r>
            <w:proofErr w:type="spellEnd"/>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0B2FD200" w:rsidR="005074C6" w:rsidRPr="005D3CAC" w:rsidRDefault="005D3CAC" w:rsidP="006E622A">
            <w:pPr>
              <w:jc w:val="both"/>
              <w:rPr>
                <w:rFonts w:cstheme="minorHAnsi"/>
                <w:color w:val="FF0000"/>
                <w:sz w:val="18"/>
                <w:szCs w:val="22"/>
                <w:lang w:val="es-CL" w:eastAsia="en-US"/>
              </w:rPr>
            </w:pPr>
            <w:r w:rsidRPr="005D3CAC">
              <w:rPr>
                <w:rFonts w:cstheme="minorHAnsi"/>
                <w:sz w:val="18"/>
                <w:szCs w:val="22"/>
                <w:lang w:eastAsia="en-US"/>
              </w:rPr>
              <w:t>La emprende</w:t>
            </w:r>
            <w:r w:rsidR="00CF382A">
              <w:rPr>
                <w:rFonts w:cstheme="minorHAnsi"/>
                <w:sz w:val="18"/>
                <w:szCs w:val="22"/>
                <w:lang w:eastAsia="en-US"/>
              </w:rPr>
              <w:t xml:space="preserve">dora postulante </w:t>
            </w:r>
            <w:r w:rsidRPr="00B14859">
              <w:rPr>
                <w:rFonts w:cstheme="minorHAnsi"/>
                <w:sz w:val="18"/>
                <w:szCs w:val="22"/>
                <w:lang w:eastAsia="en-US"/>
              </w:rPr>
              <w:t>es</w:t>
            </w:r>
            <w:r w:rsidRPr="005D3CAC">
              <w:rPr>
                <w:rFonts w:cstheme="minorHAnsi"/>
                <w:sz w:val="18"/>
                <w:szCs w:val="22"/>
                <w:lang w:eastAsia="en-US"/>
              </w:rPr>
              <w:t xml:space="preserve"> participante de alguna de las líneas programáticas </w:t>
            </w:r>
            <w:proofErr w:type="spellStart"/>
            <w:r w:rsidRPr="005D3CAC">
              <w:rPr>
                <w:rFonts w:cstheme="minorHAnsi"/>
                <w:sz w:val="18"/>
                <w:szCs w:val="22"/>
                <w:lang w:eastAsia="en-US"/>
              </w:rPr>
              <w:t>SernamEG</w:t>
            </w:r>
            <w:proofErr w:type="spellEnd"/>
            <w:r w:rsidRPr="005D3CAC">
              <w:rPr>
                <w:rFonts w:cstheme="minorHAnsi"/>
                <w:sz w:val="18"/>
                <w:szCs w:val="22"/>
                <w:lang w:eastAsia="en-US"/>
              </w:rPr>
              <w:t xml:space="preserve">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C310182" w14:textId="68BA01B3" w:rsidR="005074C6" w:rsidRPr="005D3CAC" w:rsidRDefault="005D3CAC" w:rsidP="00720E59">
            <w:pPr>
              <w:jc w:val="center"/>
              <w:rPr>
                <w:rFonts w:cstheme="minorHAnsi"/>
                <w:sz w:val="18"/>
                <w:szCs w:val="22"/>
                <w:lang w:val="es-CL" w:eastAsia="en-US"/>
              </w:rPr>
            </w:pPr>
            <w:r w:rsidRPr="005D3CAC">
              <w:rPr>
                <w:rFonts w:cstheme="minorHAnsi"/>
                <w:sz w:val="18"/>
                <w:szCs w:val="22"/>
                <w:lang w:val="es-CL" w:eastAsia="en-US"/>
              </w:rPr>
              <w:t>7</w:t>
            </w:r>
          </w:p>
        </w:tc>
        <w:tc>
          <w:tcPr>
            <w:tcW w:w="2084" w:type="dxa"/>
            <w:vMerge w:val="restart"/>
            <w:tcBorders>
              <w:top w:val="single" w:sz="4" w:space="0" w:color="auto"/>
              <w:left w:val="single" w:sz="4" w:space="0" w:color="auto"/>
              <w:right w:val="single" w:sz="4" w:space="0" w:color="auto"/>
            </w:tcBorders>
            <w:vAlign w:val="center"/>
            <w:hideMark/>
          </w:tcPr>
          <w:p w14:paraId="2F13DA61" w14:textId="4F2C88D1" w:rsidR="005074C6" w:rsidRPr="005D3CAC" w:rsidRDefault="005074C6" w:rsidP="00720E59">
            <w:pPr>
              <w:jc w:val="center"/>
              <w:rPr>
                <w:rFonts w:cstheme="minorHAnsi"/>
                <w:b/>
                <w:sz w:val="20"/>
                <w:szCs w:val="20"/>
                <w:lang w:val="es-CL" w:eastAsia="en-US"/>
              </w:rPr>
            </w:pPr>
            <w:r w:rsidRPr="005D3CAC">
              <w:rPr>
                <w:rFonts w:cstheme="minorHAnsi"/>
                <w:b/>
                <w:sz w:val="20"/>
                <w:szCs w:val="20"/>
              </w:rPr>
              <w:t>20%</w:t>
            </w:r>
          </w:p>
        </w:tc>
      </w:tr>
      <w:tr w:rsidR="005074C6" w:rsidRPr="00347B9F" w14:paraId="46073096" w14:textId="77777777" w:rsidTr="00720E59">
        <w:trPr>
          <w:jc w:val="center"/>
        </w:trPr>
        <w:tc>
          <w:tcPr>
            <w:tcW w:w="2688" w:type="dxa"/>
            <w:vMerge/>
            <w:tcBorders>
              <w:left w:val="single" w:sz="4" w:space="0" w:color="auto"/>
              <w:right w:val="single" w:sz="4" w:space="0" w:color="auto"/>
            </w:tcBorders>
            <w:vAlign w:val="center"/>
            <w:hideMark/>
          </w:tcPr>
          <w:p w14:paraId="466E5245" w14:textId="77777777" w:rsidR="005074C6" w:rsidRPr="005C2509" w:rsidRDefault="005074C6"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2BF71A6D" w:rsidR="005074C6" w:rsidRPr="004B2800" w:rsidRDefault="004B2800" w:rsidP="006E622A">
            <w:pPr>
              <w:jc w:val="both"/>
              <w:rPr>
                <w:rFonts w:cstheme="minorHAnsi"/>
                <w:sz w:val="18"/>
                <w:szCs w:val="22"/>
                <w:lang w:val="es-CL" w:eastAsia="en-US"/>
              </w:rPr>
            </w:pPr>
            <w:r w:rsidRPr="004B2800">
              <w:rPr>
                <w:rFonts w:cstheme="minorHAnsi"/>
                <w:sz w:val="18"/>
                <w:szCs w:val="22"/>
                <w:lang w:eastAsia="en-US"/>
              </w:rPr>
              <w:t xml:space="preserve">La emprendedora postulante NO es participante de alguna de las líneas programáticas </w:t>
            </w:r>
            <w:proofErr w:type="spellStart"/>
            <w:r w:rsidRPr="004B2800">
              <w:rPr>
                <w:rFonts w:cstheme="minorHAnsi"/>
                <w:sz w:val="18"/>
                <w:szCs w:val="22"/>
                <w:lang w:eastAsia="en-US"/>
              </w:rPr>
              <w:t>SernamEG</w:t>
            </w:r>
            <w:proofErr w:type="spellEnd"/>
            <w:r w:rsidRPr="004B2800">
              <w:rPr>
                <w:rFonts w:cstheme="minorHAnsi"/>
                <w:sz w:val="18"/>
                <w:szCs w:val="22"/>
                <w:lang w:eastAsia="en-US"/>
              </w:rPr>
              <w:t xml:space="preserve">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F73BDC6" w14:textId="68F09DF0" w:rsidR="005074C6" w:rsidRPr="004B2800" w:rsidRDefault="005D3CAC" w:rsidP="00720E59">
            <w:pPr>
              <w:jc w:val="center"/>
              <w:rPr>
                <w:rFonts w:cstheme="minorHAnsi"/>
                <w:sz w:val="18"/>
                <w:szCs w:val="22"/>
                <w:lang w:val="es-CL" w:eastAsia="en-US"/>
              </w:rPr>
            </w:pPr>
            <w:r w:rsidRPr="004B2800">
              <w:rPr>
                <w:rFonts w:cstheme="minorHAnsi"/>
                <w:sz w:val="18"/>
                <w:szCs w:val="22"/>
                <w:lang w:val="es-CL" w:eastAsia="en-US"/>
              </w:rPr>
              <w:t>1</w:t>
            </w:r>
          </w:p>
        </w:tc>
        <w:tc>
          <w:tcPr>
            <w:tcW w:w="2084" w:type="dxa"/>
            <w:vMerge/>
            <w:tcBorders>
              <w:left w:val="single" w:sz="4" w:space="0" w:color="auto"/>
              <w:right w:val="single" w:sz="4" w:space="0" w:color="auto"/>
            </w:tcBorders>
            <w:vAlign w:val="center"/>
            <w:hideMark/>
          </w:tcPr>
          <w:p w14:paraId="464451E9" w14:textId="77777777" w:rsidR="005074C6" w:rsidRPr="00A937E6" w:rsidRDefault="005074C6"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744296"/>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BC52FC" w:rsidP="006C491F">
      <w:pPr>
        <w:spacing w:after="160" w:line="259" w:lineRule="auto"/>
        <w:jc w:val="both"/>
        <w:rPr>
          <w:rFonts w:eastAsia="Arial Unicode MS" w:cs="Arial"/>
          <w:szCs w:val="22"/>
          <w:lang w:val="es-CL"/>
        </w:rPr>
      </w:pPr>
      <w:hyperlink r:id="rId37"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B8753" w14:textId="77777777" w:rsidR="00BC52FC" w:rsidRDefault="00BC52FC" w:rsidP="0042236C">
      <w:r>
        <w:separator/>
      </w:r>
    </w:p>
  </w:endnote>
  <w:endnote w:type="continuationSeparator" w:id="0">
    <w:p w14:paraId="27130FE8" w14:textId="77777777" w:rsidR="00BC52FC" w:rsidRDefault="00BC52FC"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AAB4A2B" w:rsidR="00EC591C" w:rsidRPr="00BD14F7" w:rsidRDefault="00EC591C">
    <w:pPr>
      <w:pStyle w:val="Piedepgina"/>
      <w:jc w:val="right"/>
    </w:pPr>
    <w:r w:rsidRPr="00BD14F7">
      <w:fldChar w:fldCharType="begin"/>
    </w:r>
    <w:r w:rsidRPr="00BD14F7">
      <w:instrText>PAGE   \* MERGEFORMAT</w:instrText>
    </w:r>
    <w:r w:rsidRPr="00BD14F7">
      <w:fldChar w:fldCharType="separate"/>
    </w:r>
    <w:r w:rsidR="007A7FD8">
      <w:rPr>
        <w:noProof/>
      </w:rPr>
      <w:t>2</w:t>
    </w:r>
    <w:r w:rsidRPr="00BD14F7">
      <w:rPr>
        <w:noProof/>
      </w:rPr>
      <w:fldChar w:fldCharType="end"/>
    </w:r>
  </w:p>
  <w:p w14:paraId="21D2E9CE" w14:textId="77777777" w:rsidR="00EC591C" w:rsidRPr="00C25B42" w:rsidRDefault="00EC591C" w:rsidP="00C25B42">
    <w:pPr>
      <w:tabs>
        <w:tab w:val="center" w:pos="4252"/>
        <w:tab w:val="right" w:pos="8504"/>
      </w:tabs>
      <w:jc w:val="center"/>
      <w:rPr>
        <w:sz w:val="24"/>
      </w:rPr>
    </w:pPr>
    <w:r w:rsidRPr="00C25B42">
      <w:rPr>
        <w:noProof/>
        <w:sz w:val="24"/>
        <w:lang w:val="es-CL" w:eastAsia="es-CL"/>
      </w:rPr>
      <w:t>www.sercotec.cl</w:t>
    </w:r>
  </w:p>
  <w:p w14:paraId="33604925" w14:textId="77777777" w:rsidR="00EC591C" w:rsidRDefault="00EC591C"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EC591C" w:rsidRDefault="00EC591C"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329C0" w14:textId="77777777" w:rsidR="00BC52FC" w:rsidRDefault="00BC52FC"/>
  </w:footnote>
  <w:footnote w:type="continuationSeparator" w:id="0">
    <w:p w14:paraId="64E17E61" w14:textId="77777777" w:rsidR="00BC52FC" w:rsidRDefault="00BC52FC"/>
  </w:footnote>
  <w:footnote w:id="1">
    <w:p w14:paraId="726F6C96" w14:textId="1331025B" w:rsidR="00EC591C" w:rsidRPr="00752E21" w:rsidRDefault="00EC591C"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EC591C" w:rsidRPr="00752E21" w:rsidRDefault="00EC591C"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EC591C" w:rsidRPr="004244F2" w:rsidRDefault="00EC591C"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EC591C" w:rsidRPr="00F66025" w:rsidRDefault="00EC591C"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EC591C" w:rsidRPr="00F66025" w:rsidRDefault="00EC591C"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EC591C" w:rsidRPr="0077684B" w:rsidRDefault="00EC591C"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EC591C" w:rsidRPr="001C17FA" w:rsidRDefault="00EC591C"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EC591C" w:rsidRDefault="00EC591C"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EC591C" w:rsidRDefault="00EC591C"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EC591C" w:rsidRPr="00D769E9" w:rsidRDefault="00EC591C"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EC591C" w:rsidRPr="00273436" w:rsidRDefault="00EC591C"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EC591C" w:rsidRPr="00273436" w:rsidRDefault="00EC591C"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EC591C" w:rsidRPr="008A427E" w:rsidRDefault="00EC591C">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EC591C" w:rsidRPr="00DF0E1D" w:rsidRDefault="00EC591C"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EC591C" w:rsidRPr="00BB2947" w:rsidRDefault="00EC591C"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EC591C" w:rsidRPr="006E3871" w:rsidRDefault="00EC591C">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EC591C" w:rsidRPr="00CD6174" w:rsidRDefault="00EC591C"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EC591C" w:rsidRPr="00D4342C" w:rsidRDefault="00EC591C"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EC591C" w:rsidRDefault="00EC591C"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EC591C" w:rsidRPr="00012C13" w:rsidRDefault="00EC591C"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EC591C" w:rsidRPr="00A57E81" w:rsidRDefault="00EC591C"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0F7ADF34" w14:textId="2DE72D5E" w:rsidR="00EC591C" w:rsidRPr="002026E6" w:rsidRDefault="00EC591C" w:rsidP="002026E6">
      <w:pPr>
        <w:pStyle w:val="Textonotapie"/>
        <w:jc w:val="both"/>
        <w:rPr>
          <w:lang w:val="es-MX"/>
        </w:rPr>
      </w:pPr>
      <w:r>
        <w:rPr>
          <w:rStyle w:val="Refdenotaalpie"/>
        </w:rPr>
        <w:footnoteRef/>
      </w:r>
      <w:r>
        <w:t xml:space="preserve">  </w:t>
      </w:r>
      <w:r w:rsidRPr="00ED7013">
        <w:rPr>
          <w:u w:val="single"/>
          <w:lang w:val="es-ES"/>
        </w:rPr>
        <w:t>De manera excepcional</w:t>
      </w:r>
      <w:r w:rsidRPr="00ED7013">
        <w:rPr>
          <w:lang w:val="es-ES"/>
        </w:rPr>
        <w:t xml:space="preserve">, para las convocatorias Capital Abeja Emprende, </w:t>
      </w:r>
      <w:proofErr w:type="spellStart"/>
      <w:r w:rsidRPr="00ED7013">
        <w:rPr>
          <w:lang w:val="es-ES"/>
        </w:rPr>
        <w:t>Sercotec</w:t>
      </w:r>
      <w:proofErr w:type="spellEnd"/>
      <w:r w:rsidRPr="00ED7013">
        <w:rPr>
          <w:lang w:val="es-ES"/>
        </w:rPr>
        <w:t xml:space="preserve"> </w:t>
      </w:r>
      <w:r w:rsidRPr="00ED7013">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2">
    <w:p w14:paraId="6FA2C532" w14:textId="568B66B3" w:rsidR="00EC591C" w:rsidRPr="002B75C6" w:rsidRDefault="00EC591C"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3">
    <w:p w14:paraId="449771EB" w14:textId="53F55F0D" w:rsidR="00EC591C" w:rsidRPr="00F16DA6" w:rsidRDefault="00EC591C"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4">
    <w:p w14:paraId="56B7AE1B" w14:textId="0170D638" w:rsidR="00EC591C" w:rsidRPr="00A75D6D" w:rsidRDefault="00EC591C"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5">
    <w:p w14:paraId="3E45B06D" w14:textId="166A319D" w:rsidR="00EC591C" w:rsidRDefault="00EC591C"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6">
    <w:p w14:paraId="01A0BC04" w14:textId="3511E110" w:rsidR="00EC591C" w:rsidRPr="0095599D" w:rsidRDefault="00EC591C"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7">
    <w:p w14:paraId="4A9DFB20" w14:textId="459455D0" w:rsidR="00EC591C" w:rsidRPr="00A00F98" w:rsidRDefault="00EC591C"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8">
    <w:p w14:paraId="29B7E4E0" w14:textId="77777777" w:rsidR="00EC591C" w:rsidRPr="00B00B6C" w:rsidRDefault="00EC591C"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EC591C" w:rsidRPr="00973621" w:rsidRDefault="00EC591C"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EC591C" w:rsidRPr="00973621" w:rsidRDefault="00EC591C" w:rsidP="003046D1">
      <w:pPr>
        <w:pStyle w:val="Textonotapie"/>
        <w:rPr>
          <w:lang w:val="es-ES"/>
        </w:rPr>
      </w:pPr>
    </w:p>
  </w:footnote>
  <w:footnote w:id="29">
    <w:p w14:paraId="0C4F74F4" w14:textId="77777777" w:rsidR="00EC591C" w:rsidRDefault="00EC591C"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30">
    <w:p w14:paraId="61113645" w14:textId="77777777" w:rsidR="00EC591C" w:rsidRPr="000B0581" w:rsidRDefault="00EC591C"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1">
    <w:p w14:paraId="6C5BCCA8" w14:textId="77777777" w:rsidR="00EC591C" w:rsidRPr="000B0581" w:rsidRDefault="00EC591C"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EC591C" w:rsidRDefault="00EC591C">
    <w:pPr>
      <w:pStyle w:val="Encabezado"/>
    </w:pPr>
  </w:p>
  <w:p w14:paraId="0BF3278F" w14:textId="77777777" w:rsidR="00EC591C" w:rsidRDefault="00EC591C"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EC591C" w:rsidRDefault="00EC591C"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EC591C" w:rsidRDefault="00EC591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63A"/>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17DF"/>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6EF8"/>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2FA5"/>
    <w:rsid w:val="00113241"/>
    <w:rsid w:val="001134F5"/>
    <w:rsid w:val="00113ABA"/>
    <w:rsid w:val="00113D06"/>
    <w:rsid w:val="00114184"/>
    <w:rsid w:val="001148D3"/>
    <w:rsid w:val="00115615"/>
    <w:rsid w:val="00115C43"/>
    <w:rsid w:val="001161FE"/>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6C3"/>
    <w:rsid w:val="00143762"/>
    <w:rsid w:val="00143AEB"/>
    <w:rsid w:val="00143BF0"/>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DC2"/>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202"/>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D7BB6"/>
    <w:rsid w:val="001E0F08"/>
    <w:rsid w:val="001E0F16"/>
    <w:rsid w:val="001E15CF"/>
    <w:rsid w:val="001E19A8"/>
    <w:rsid w:val="001E1AB5"/>
    <w:rsid w:val="001E20CD"/>
    <w:rsid w:val="001E22F8"/>
    <w:rsid w:val="001E26BD"/>
    <w:rsid w:val="001E2A37"/>
    <w:rsid w:val="001E2AFE"/>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386"/>
    <w:rsid w:val="00231A08"/>
    <w:rsid w:val="00231DAD"/>
    <w:rsid w:val="00232422"/>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413"/>
    <w:rsid w:val="002374A8"/>
    <w:rsid w:val="00237566"/>
    <w:rsid w:val="00237A14"/>
    <w:rsid w:val="00237FFB"/>
    <w:rsid w:val="002400DB"/>
    <w:rsid w:val="00240883"/>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876"/>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4EC2"/>
    <w:rsid w:val="0027546F"/>
    <w:rsid w:val="00275D38"/>
    <w:rsid w:val="0027657A"/>
    <w:rsid w:val="0027690F"/>
    <w:rsid w:val="00276FD4"/>
    <w:rsid w:val="0027758C"/>
    <w:rsid w:val="0027796E"/>
    <w:rsid w:val="002809B7"/>
    <w:rsid w:val="00280A75"/>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549C"/>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230"/>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27"/>
    <w:rsid w:val="003073E9"/>
    <w:rsid w:val="003075FA"/>
    <w:rsid w:val="00307892"/>
    <w:rsid w:val="00310DA3"/>
    <w:rsid w:val="003115BC"/>
    <w:rsid w:val="00312D6A"/>
    <w:rsid w:val="00312E9E"/>
    <w:rsid w:val="003133BD"/>
    <w:rsid w:val="00313715"/>
    <w:rsid w:val="00313897"/>
    <w:rsid w:val="003139C8"/>
    <w:rsid w:val="00313A0F"/>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555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3F2B"/>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0EFF"/>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6F22"/>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B85"/>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39C0"/>
    <w:rsid w:val="003D454E"/>
    <w:rsid w:val="003D4D10"/>
    <w:rsid w:val="003D54B6"/>
    <w:rsid w:val="003D591B"/>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FAE"/>
    <w:rsid w:val="004035B7"/>
    <w:rsid w:val="0040455C"/>
    <w:rsid w:val="00404592"/>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DE8"/>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45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6A6"/>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7A5"/>
    <w:rsid w:val="0049799F"/>
    <w:rsid w:val="00497ABA"/>
    <w:rsid w:val="00497DC0"/>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0F62"/>
    <w:rsid w:val="0055124D"/>
    <w:rsid w:val="0055182B"/>
    <w:rsid w:val="00551C2E"/>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2E9"/>
    <w:rsid w:val="0058231A"/>
    <w:rsid w:val="00582399"/>
    <w:rsid w:val="00582690"/>
    <w:rsid w:val="00582A97"/>
    <w:rsid w:val="00583398"/>
    <w:rsid w:val="00583C45"/>
    <w:rsid w:val="005843A1"/>
    <w:rsid w:val="005843A3"/>
    <w:rsid w:val="00584709"/>
    <w:rsid w:val="00584A78"/>
    <w:rsid w:val="00584E90"/>
    <w:rsid w:val="0058504A"/>
    <w:rsid w:val="005856A9"/>
    <w:rsid w:val="00586729"/>
    <w:rsid w:val="005867DA"/>
    <w:rsid w:val="00586E68"/>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676"/>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325"/>
    <w:rsid w:val="005E0E9D"/>
    <w:rsid w:val="005E0EF3"/>
    <w:rsid w:val="005E0F0B"/>
    <w:rsid w:val="005E0F9E"/>
    <w:rsid w:val="005E1271"/>
    <w:rsid w:val="005E13BC"/>
    <w:rsid w:val="005E18FD"/>
    <w:rsid w:val="005E1C49"/>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6F6"/>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2A8A"/>
    <w:rsid w:val="00602E7A"/>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5A0"/>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6FB9"/>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AA1"/>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EA4"/>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8BF"/>
    <w:rsid w:val="006E5A4D"/>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5D71"/>
    <w:rsid w:val="0071606A"/>
    <w:rsid w:val="007163D6"/>
    <w:rsid w:val="0071669F"/>
    <w:rsid w:val="00717123"/>
    <w:rsid w:val="007171D2"/>
    <w:rsid w:val="007174C0"/>
    <w:rsid w:val="00717A49"/>
    <w:rsid w:val="0072022C"/>
    <w:rsid w:val="007202EC"/>
    <w:rsid w:val="00720C67"/>
    <w:rsid w:val="00720D08"/>
    <w:rsid w:val="00720E59"/>
    <w:rsid w:val="00720F95"/>
    <w:rsid w:val="007214D7"/>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1FBC"/>
    <w:rsid w:val="0077204C"/>
    <w:rsid w:val="007722F5"/>
    <w:rsid w:val="0077233B"/>
    <w:rsid w:val="00772419"/>
    <w:rsid w:val="00773334"/>
    <w:rsid w:val="0077391B"/>
    <w:rsid w:val="00773BE0"/>
    <w:rsid w:val="0077423A"/>
    <w:rsid w:val="0077496C"/>
    <w:rsid w:val="00775DA8"/>
    <w:rsid w:val="00776591"/>
    <w:rsid w:val="0077684B"/>
    <w:rsid w:val="00776ACC"/>
    <w:rsid w:val="00776BC6"/>
    <w:rsid w:val="0077744D"/>
    <w:rsid w:val="0077765E"/>
    <w:rsid w:val="0077777A"/>
    <w:rsid w:val="00777AAE"/>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5E6B"/>
    <w:rsid w:val="0079660D"/>
    <w:rsid w:val="00797329"/>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37A"/>
    <w:rsid w:val="007A5426"/>
    <w:rsid w:val="007A7214"/>
    <w:rsid w:val="007A77DA"/>
    <w:rsid w:val="007A7905"/>
    <w:rsid w:val="007A7B51"/>
    <w:rsid w:val="007A7D53"/>
    <w:rsid w:val="007A7FC2"/>
    <w:rsid w:val="007A7FD8"/>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095"/>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2D9"/>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44FC"/>
    <w:rsid w:val="0084600E"/>
    <w:rsid w:val="008461CE"/>
    <w:rsid w:val="0084691C"/>
    <w:rsid w:val="00846944"/>
    <w:rsid w:val="00846F32"/>
    <w:rsid w:val="00847101"/>
    <w:rsid w:val="00847198"/>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5B"/>
    <w:rsid w:val="00855F31"/>
    <w:rsid w:val="00855F7B"/>
    <w:rsid w:val="00856324"/>
    <w:rsid w:val="00856405"/>
    <w:rsid w:val="00856728"/>
    <w:rsid w:val="008569B6"/>
    <w:rsid w:val="008572BB"/>
    <w:rsid w:val="00860160"/>
    <w:rsid w:val="0086181C"/>
    <w:rsid w:val="008619BE"/>
    <w:rsid w:val="00862508"/>
    <w:rsid w:val="00862984"/>
    <w:rsid w:val="00863784"/>
    <w:rsid w:val="0086385C"/>
    <w:rsid w:val="00863C5F"/>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49C"/>
    <w:rsid w:val="00884AC6"/>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3ABD"/>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C17"/>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E9B"/>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872"/>
    <w:rsid w:val="00957D1E"/>
    <w:rsid w:val="00957FF3"/>
    <w:rsid w:val="0096057A"/>
    <w:rsid w:val="009608CB"/>
    <w:rsid w:val="00960A4A"/>
    <w:rsid w:val="00960D3C"/>
    <w:rsid w:val="009610EB"/>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372C"/>
    <w:rsid w:val="009840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974DF"/>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444"/>
    <w:rsid w:val="009C6896"/>
    <w:rsid w:val="009C6AB5"/>
    <w:rsid w:val="009C6B21"/>
    <w:rsid w:val="009C7080"/>
    <w:rsid w:val="009C733F"/>
    <w:rsid w:val="009D0B8A"/>
    <w:rsid w:val="009D0C0F"/>
    <w:rsid w:val="009D0D8C"/>
    <w:rsid w:val="009D125A"/>
    <w:rsid w:val="009D1302"/>
    <w:rsid w:val="009D136E"/>
    <w:rsid w:val="009D141E"/>
    <w:rsid w:val="009D192C"/>
    <w:rsid w:val="009D1C86"/>
    <w:rsid w:val="009D1FA5"/>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5C"/>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0EC8"/>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58F7"/>
    <w:rsid w:val="00A2621F"/>
    <w:rsid w:val="00A2634F"/>
    <w:rsid w:val="00A26382"/>
    <w:rsid w:val="00A26D7A"/>
    <w:rsid w:val="00A300EE"/>
    <w:rsid w:val="00A30902"/>
    <w:rsid w:val="00A30BF4"/>
    <w:rsid w:val="00A30EBB"/>
    <w:rsid w:val="00A30F01"/>
    <w:rsid w:val="00A3116F"/>
    <w:rsid w:val="00A31346"/>
    <w:rsid w:val="00A31479"/>
    <w:rsid w:val="00A314EE"/>
    <w:rsid w:val="00A3236D"/>
    <w:rsid w:val="00A3274A"/>
    <w:rsid w:val="00A32775"/>
    <w:rsid w:val="00A32840"/>
    <w:rsid w:val="00A32882"/>
    <w:rsid w:val="00A32A0D"/>
    <w:rsid w:val="00A32BF1"/>
    <w:rsid w:val="00A32FD5"/>
    <w:rsid w:val="00A34233"/>
    <w:rsid w:val="00A344DB"/>
    <w:rsid w:val="00A34B4C"/>
    <w:rsid w:val="00A355C3"/>
    <w:rsid w:val="00A358D0"/>
    <w:rsid w:val="00A35BBB"/>
    <w:rsid w:val="00A364BE"/>
    <w:rsid w:val="00A3682A"/>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29E"/>
    <w:rsid w:val="00AB09A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26C"/>
    <w:rsid w:val="00AB7555"/>
    <w:rsid w:val="00AB75DB"/>
    <w:rsid w:val="00AB7DE2"/>
    <w:rsid w:val="00AC044E"/>
    <w:rsid w:val="00AC04B7"/>
    <w:rsid w:val="00AC05E7"/>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DA5"/>
    <w:rsid w:val="00AD2E59"/>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811"/>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555A"/>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A53"/>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ED"/>
    <w:rsid w:val="00B906F3"/>
    <w:rsid w:val="00B91349"/>
    <w:rsid w:val="00B91589"/>
    <w:rsid w:val="00B9225E"/>
    <w:rsid w:val="00B92C6A"/>
    <w:rsid w:val="00B9305A"/>
    <w:rsid w:val="00B941EE"/>
    <w:rsid w:val="00B9460F"/>
    <w:rsid w:val="00B94DEA"/>
    <w:rsid w:val="00B952D9"/>
    <w:rsid w:val="00B95F93"/>
    <w:rsid w:val="00B96635"/>
    <w:rsid w:val="00B967D1"/>
    <w:rsid w:val="00B96AB5"/>
    <w:rsid w:val="00B96C4C"/>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2FC"/>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4DC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5E8"/>
    <w:rsid w:val="00C136C4"/>
    <w:rsid w:val="00C139A2"/>
    <w:rsid w:val="00C14294"/>
    <w:rsid w:val="00C14553"/>
    <w:rsid w:val="00C15059"/>
    <w:rsid w:val="00C15065"/>
    <w:rsid w:val="00C15D13"/>
    <w:rsid w:val="00C15E11"/>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0B"/>
    <w:rsid w:val="00C42246"/>
    <w:rsid w:val="00C427BC"/>
    <w:rsid w:val="00C42973"/>
    <w:rsid w:val="00C42E1E"/>
    <w:rsid w:val="00C43263"/>
    <w:rsid w:val="00C432FC"/>
    <w:rsid w:val="00C435D0"/>
    <w:rsid w:val="00C43BA8"/>
    <w:rsid w:val="00C4442C"/>
    <w:rsid w:val="00C44E47"/>
    <w:rsid w:val="00C45238"/>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E91"/>
    <w:rsid w:val="00C51F8A"/>
    <w:rsid w:val="00C523C1"/>
    <w:rsid w:val="00C52B3F"/>
    <w:rsid w:val="00C52D6B"/>
    <w:rsid w:val="00C52DF3"/>
    <w:rsid w:val="00C53226"/>
    <w:rsid w:val="00C5335A"/>
    <w:rsid w:val="00C534CB"/>
    <w:rsid w:val="00C53B03"/>
    <w:rsid w:val="00C54CA5"/>
    <w:rsid w:val="00C55164"/>
    <w:rsid w:val="00C555E3"/>
    <w:rsid w:val="00C55700"/>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054"/>
    <w:rsid w:val="00C741B1"/>
    <w:rsid w:val="00C7433B"/>
    <w:rsid w:val="00C7514E"/>
    <w:rsid w:val="00C754D3"/>
    <w:rsid w:val="00C7575C"/>
    <w:rsid w:val="00C76041"/>
    <w:rsid w:val="00C77055"/>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C7F98"/>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D66"/>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481A"/>
    <w:rsid w:val="00D6549A"/>
    <w:rsid w:val="00D66011"/>
    <w:rsid w:val="00D66055"/>
    <w:rsid w:val="00D66406"/>
    <w:rsid w:val="00D6693B"/>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4F51"/>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651"/>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5E0E"/>
    <w:rsid w:val="00E16356"/>
    <w:rsid w:val="00E16480"/>
    <w:rsid w:val="00E16ABE"/>
    <w:rsid w:val="00E16BA8"/>
    <w:rsid w:val="00E16D47"/>
    <w:rsid w:val="00E16DC9"/>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0B8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24B"/>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17AF"/>
    <w:rsid w:val="00E92656"/>
    <w:rsid w:val="00E92AA3"/>
    <w:rsid w:val="00E92C4D"/>
    <w:rsid w:val="00E92F83"/>
    <w:rsid w:val="00E93047"/>
    <w:rsid w:val="00E93198"/>
    <w:rsid w:val="00E93A91"/>
    <w:rsid w:val="00E94D0D"/>
    <w:rsid w:val="00E94E73"/>
    <w:rsid w:val="00E955BB"/>
    <w:rsid w:val="00E95D6D"/>
    <w:rsid w:val="00E9613A"/>
    <w:rsid w:val="00E9673C"/>
    <w:rsid w:val="00E96C31"/>
    <w:rsid w:val="00E973B2"/>
    <w:rsid w:val="00EA0C0A"/>
    <w:rsid w:val="00EA14FF"/>
    <w:rsid w:val="00EA1BE2"/>
    <w:rsid w:val="00EA2380"/>
    <w:rsid w:val="00EA23CB"/>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91C"/>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6E"/>
    <w:rsid w:val="00ED6FEB"/>
    <w:rsid w:val="00ED7013"/>
    <w:rsid w:val="00ED7113"/>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380"/>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1A27"/>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86249094">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54937789">
      <w:bodyDiv w:val="1"/>
      <w:marLeft w:val="0"/>
      <w:marRight w:val="0"/>
      <w:marTop w:val="0"/>
      <w:marBottom w:val="0"/>
      <w:divBdr>
        <w:top w:val="none" w:sz="0" w:space="0" w:color="auto"/>
        <w:left w:val="none" w:sz="0" w:space="0" w:color="auto"/>
        <w:bottom w:val="none" w:sz="0" w:space="0" w:color="auto"/>
        <w:right w:val="none" w:sz="0" w:space="0" w:color="auto"/>
      </w:divBdr>
    </w:div>
    <w:div w:id="761098613">
      <w:bodyDiv w:val="1"/>
      <w:marLeft w:val="0"/>
      <w:marRight w:val="0"/>
      <w:marTop w:val="0"/>
      <w:marBottom w:val="0"/>
      <w:divBdr>
        <w:top w:val="none" w:sz="0" w:space="0" w:color="auto"/>
        <w:left w:val="none" w:sz="0" w:space="0" w:color="auto"/>
        <w:bottom w:val="none" w:sz="0" w:space="0" w:color="auto"/>
        <w:right w:val="none" w:sz="0" w:space="0" w:color="auto"/>
      </w:divBdr>
    </w:div>
    <w:div w:id="781145068">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487211415">
      <w:bodyDiv w:val="1"/>
      <w:marLeft w:val="0"/>
      <w:marRight w:val="0"/>
      <w:marTop w:val="0"/>
      <w:marBottom w:val="0"/>
      <w:divBdr>
        <w:top w:val="none" w:sz="0" w:space="0" w:color="auto"/>
        <w:left w:val="none" w:sz="0" w:space="0" w:color="auto"/>
        <w:bottom w:val="none" w:sz="0" w:space="0" w:color="auto"/>
        <w:right w:val="none" w:sz="0" w:space="0" w:color="auto"/>
      </w:divBdr>
    </w:div>
    <w:div w:id="1496416099">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144263">
      <w:bodyDiv w:val="1"/>
      <w:marLeft w:val="0"/>
      <w:marRight w:val="0"/>
      <w:marTop w:val="0"/>
      <w:marBottom w:val="0"/>
      <w:divBdr>
        <w:top w:val="none" w:sz="0" w:space="0" w:color="auto"/>
        <w:left w:val="none" w:sz="0" w:space="0" w:color="auto"/>
        <w:bottom w:val="none" w:sz="0" w:space="0" w:color="auto"/>
        <w:right w:val="none" w:sz="0" w:space="0" w:color="auto"/>
      </w:divBdr>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claveunica.gob.cl/" TargetMode="External"/><Relationship Id="rId39" Type="http://schemas.openxmlformats.org/officeDocument/2006/relationships/theme" Target="theme/theme1.xml"/><Relationship Id="rId21" Type="http://schemas.openxmlformats.org/officeDocument/2006/relationships/hyperlink" Target="https://www.sercotec.cl/"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expro.sv@gmail.com" TargetMode="External"/><Relationship Id="rId29"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nameg.gob.cl/?page_id=29" TargetMode="External"/><Relationship Id="rId32" Type="http://schemas.openxmlformats.org/officeDocument/2006/relationships/hyperlink" Target="https://capacitacion.sercotec.cl" TargetMode="External"/><Relationship Id="rId37"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registrodeempresasysociedades.cl/"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chequeodigital.cl/landing/sercotec/Index.html"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69430ABA-2BDF-4CA7-A928-CDCE8CC86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69</Pages>
  <Words>22935</Words>
  <Characters>126143</Characters>
  <Application>Microsoft Office Word</Application>
  <DocSecurity>0</DocSecurity>
  <Lines>1051</Lines>
  <Paragraphs>297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148781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86</cp:revision>
  <cp:lastPrinted>2022-05-16T15:12:00Z</cp:lastPrinted>
  <dcterms:created xsi:type="dcterms:W3CDTF">2022-05-24T19:27:00Z</dcterms:created>
  <dcterms:modified xsi:type="dcterms:W3CDTF">2022-06-01T16:10:00Z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