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1BCF3B46"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sidR="00294AE1">
        <w:rPr>
          <w:rFonts w:eastAsia="Arial Unicode MS" w:cs="Arial"/>
          <w:b/>
          <w:bCs/>
          <w:sz w:val="40"/>
          <w:szCs w:val="40"/>
        </w:rPr>
        <w:t>ÑUBLE</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28929D42"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w:t>
            </w:r>
            <w:r w:rsidR="00191A0C" w:rsidRPr="00191A0C">
              <w:rPr>
                <w:noProof/>
                <w:webHidden/>
                <w:sz w:val="18"/>
                <w:szCs w:val="18"/>
              </w:rPr>
              <w:fldChar w:fldCharType="end"/>
            </w:r>
          </w:hyperlink>
        </w:p>
        <w:p w14:paraId="1DDCEA44" w14:textId="37C6AE29"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w:t>
            </w:r>
            <w:r w:rsidR="00191A0C" w:rsidRPr="00191A0C">
              <w:rPr>
                <w:noProof/>
                <w:webHidden/>
                <w:sz w:val="18"/>
                <w:szCs w:val="18"/>
              </w:rPr>
              <w:fldChar w:fldCharType="end"/>
            </w:r>
          </w:hyperlink>
        </w:p>
        <w:p w14:paraId="3F13E50E" w14:textId="38C1465D"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4</w:t>
            </w:r>
            <w:r w:rsidR="00191A0C" w:rsidRPr="00191A0C">
              <w:rPr>
                <w:noProof/>
                <w:webHidden/>
                <w:sz w:val="18"/>
                <w:szCs w:val="18"/>
              </w:rPr>
              <w:fldChar w:fldCharType="end"/>
            </w:r>
          </w:hyperlink>
        </w:p>
        <w:p w14:paraId="79472652" w14:textId="68B631E8"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4</w:t>
            </w:r>
            <w:r w:rsidR="00191A0C" w:rsidRPr="00191A0C">
              <w:rPr>
                <w:noProof/>
                <w:webHidden/>
                <w:sz w:val="18"/>
                <w:szCs w:val="18"/>
              </w:rPr>
              <w:fldChar w:fldCharType="end"/>
            </w:r>
          </w:hyperlink>
        </w:p>
        <w:p w14:paraId="399608A2" w14:textId="3811A837"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5</w:t>
            </w:r>
            <w:r w:rsidR="00191A0C" w:rsidRPr="00191A0C">
              <w:rPr>
                <w:noProof/>
                <w:webHidden/>
                <w:sz w:val="18"/>
                <w:szCs w:val="18"/>
              </w:rPr>
              <w:fldChar w:fldCharType="end"/>
            </w:r>
          </w:hyperlink>
        </w:p>
        <w:p w14:paraId="4BD5F79B" w14:textId="1D08E69F"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5</w:t>
            </w:r>
            <w:r w:rsidR="00191A0C" w:rsidRPr="00191A0C">
              <w:rPr>
                <w:noProof/>
                <w:webHidden/>
                <w:sz w:val="18"/>
                <w:szCs w:val="18"/>
              </w:rPr>
              <w:fldChar w:fldCharType="end"/>
            </w:r>
          </w:hyperlink>
        </w:p>
        <w:p w14:paraId="6A88DD75" w14:textId="359752FF"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8</w:t>
            </w:r>
            <w:r w:rsidR="00191A0C" w:rsidRPr="00191A0C">
              <w:rPr>
                <w:noProof/>
                <w:webHidden/>
                <w:sz w:val="18"/>
                <w:szCs w:val="18"/>
              </w:rPr>
              <w:fldChar w:fldCharType="end"/>
            </w:r>
          </w:hyperlink>
        </w:p>
        <w:p w14:paraId="1FA4BDC7" w14:textId="1E28CCB7"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10</w:t>
            </w:r>
            <w:r w:rsidR="00191A0C" w:rsidRPr="00191A0C">
              <w:rPr>
                <w:noProof/>
                <w:webHidden/>
                <w:sz w:val="18"/>
                <w:szCs w:val="18"/>
              </w:rPr>
              <w:fldChar w:fldCharType="end"/>
            </w:r>
          </w:hyperlink>
        </w:p>
        <w:p w14:paraId="0E1140D4" w14:textId="3D689870"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11</w:t>
            </w:r>
            <w:r w:rsidR="00191A0C" w:rsidRPr="00191A0C">
              <w:rPr>
                <w:noProof/>
                <w:webHidden/>
                <w:sz w:val="18"/>
                <w:szCs w:val="18"/>
              </w:rPr>
              <w:fldChar w:fldCharType="end"/>
            </w:r>
          </w:hyperlink>
        </w:p>
        <w:p w14:paraId="46F0CE12" w14:textId="405834A5"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12</w:t>
            </w:r>
            <w:r w:rsidR="00191A0C" w:rsidRPr="00191A0C">
              <w:rPr>
                <w:noProof/>
                <w:webHidden/>
                <w:sz w:val="18"/>
                <w:szCs w:val="18"/>
              </w:rPr>
              <w:fldChar w:fldCharType="end"/>
            </w:r>
          </w:hyperlink>
        </w:p>
        <w:p w14:paraId="1F1E6634" w14:textId="30B9BFC3"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12</w:t>
            </w:r>
            <w:r w:rsidR="00191A0C" w:rsidRPr="00191A0C">
              <w:rPr>
                <w:noProof/>
                <w:webHidden/>
                <w:sz w:val="18"/>
                <w:szCs w:val="18"/>
              </w:rPr>
              <w:fldChar w:fldCharType="end"/>
            </w:r>
          </w:hyperlink>
        </w:p>
        <w:p w14:paraId="6C438E50" w14:textId="601E8DBD"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12</w:t>
            </w:r>
            <w:r w:rsidR="00191A0C" w:rsidRPr="00191A0C">
              <w:rPr>
                <w:noProof/>
                <w:webHidden/>
                <w:sz w:val="18"/>
                <w:szCs w:val="18"/>
              </w:rPr>
              <w:fldChar w:fldCharType="end"/>
            </w:r>
          </w:hyperlink>
        </w:p>
        <w:p w14:paraId="76B78074" w14:textId="1E722395"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16</w:t>
            </w:r>
            <w:r w:rsidR="00191A0C" w:rsidRPr="00191A0C">
              <w:rPr>
                <w:noProof/>
                <w:webHidden/>
                <w:sz w:val="18"/>
                <w:szCs w:val="18"/>
              </w:rPr>
              <w:fldChar w:fldCharType="end"/>
            </w:r>
          </w:hyperlink>
        </w:p>
        <w:p w14:paraId="78C7E9D5" w14:textId="0B708090"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16</w:t>
            </w:r>
            <w:r w:rsidR="00191A0C" w:rsidRPr="00191A0C">
              <w:rPr>
                <w:noProof/>
                <w:webHidden/>
                <w:sz w:val="18"/>
                <w:szCs w:val="18"/>
              </w:rPr>
              <w:fldChar w:fldCharType="end"/>
            </w:r>
          </w:hyperlink>
        </w:p>
        <w:p w14:paraId="28628EC9" w14:textId="2B5A0A50"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16</w:t>
            </w:r>
            <w:r w:rsidR="00191A0C" w:rsidRPr="00191A0C">
              <w:rPr>
                <w:noProof/>
                <w:webHidden/>
                <w:sz w:val="18"/>
                <w:szCs w:val="18"/>
              </w:rPr>
              <w:fldChar w:fldCharType="end"/>
            </w:r>
          </w:hyperlink>
        </w:p>
        <w:p w14:paraId="680C78FA" w14:textId="15EC4C49"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17</w:t>
            </w:r>
            <w:r w:rsidR="00191A0C" w:rsidRPr="00191A0C">
              <w:rPr>
                <w:noProof/>
                <w:webHidden/>
                <w:sz w:val="18"/>
                <w:szCs w:val="18"/>
              </w:rPr>
              <w:fldChar w:fldCharType="end"/>
            </w:r>
          </w:hyperlink>
        </w:p>
        <w:p w14:paraId="418A055B" w14:textId="3B9FAD49"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17</w:t>
            </w:r>
            <w:r w:rsidR="00191A0C" w:rsidRPr="00191A0C">
              <w:rPr>
                <w:noProof/>
                <w:webHidden/>
                <w:sz w:val="18"/>
                <w:szCs w:val="18"/>
              </w:rPr>
              <w:fldChar w:fldCharType="end"/>
            </w:r>
          </w:hyperlink>
        </w:p>
        <w:p w14:paraId="66FC5B88" w14:textId="61192612"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18</w:t>
            </w:r>
            <w:r w:rsidR="00191A0C" w:rsidRPr="00191A0C">
              <w:rPr>
                <w:noProof/>
                <w:webHidden/>
                <w:sz w:val="18"/>
                <w:szCs w:val="18"/>
              </w:rPr>
              <w:fldChar w:fldCharType="end"/>
            </w:r>
          </w:hyperlink>
        </w:p>
        <w:p w14:paraId="7A506AB0" w14:textId="0D60544A"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21</w:t>
            </w:r>
            <w:r w:rsidR="00191A0C" w:rsidRPr="00191A0C">
              <w:rPr>
                <w:noProof/>
                <w:webHidden/>
                <w:sz w:val="18"/>
                <w:szCs w:val="18"/>
              </w:rPr>
              <w:fldChar w:fldCharType="end"/>
            </w:r>
          </w:hyperlink>
        </w:p>
        <w:p w14:paraId="7A19CC8F" w14:textId="36DBC73D"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21</w:t>
            </w:r>
            <w:r w:rsidR="00191A0C" w:rsidRPr="00191A0C">
              <w:rPr>
                <w:noProof/>
                <w:webHidden/>
                <w:sz w:val="18"/>
                <w:szCs w:val="18"/>
              </w:rPr>
              <w:fldChar w:fldCharType="end"/>
            </w:r>
          </w:hyperlink>
        </w:p>
        <w:p w14:paraId="4AC97612" w14:textId="64F0E170"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24</w:t>
            </w:r>
            <w:r w:rsidR="00191A0C" w:rsidRPr="00191A0C">
              <w:rPr>
                <w:noProof/>
                <w:webHidden/>
                <w:sz w:val="18"/>
                <w:szCs w:val="18"/>
              </w:rPr>
              <w:fldChar w:fldCharType="end"/>
            </w:r>
          </w:hyperlink>
        </w:p>
        <w:p w14:paraId="2DC36E93" w14:textId="15512183"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28</w:t>
            </w:r>
            <w:r w:rsidR="00191A0C" w:rsidRPr="00191A0C">
              <w:rPr>
                <w:noProof/>
                <w:webHidden/>
                <w:sz w:val="18"/>
                <w:szCs w:val="18"/>
              </w:rPr>
              <w:fldChar w:fldCharType="end"/>
            </w:r>
          </w:hyperlink>
        </w:p>
        <w:p w14:paraId="3D75D5AB" w14:textId="410C9F4E"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30</w:t>
            </w:r>
            <w:r w:rsidR="00191A0C" w:rsidRPr="00191A0C">
              <w:rPr>
                <w:noProof/>
                <w:webHidden/>
                <w:sz w:val="18"/>
                <w:szCs w:val="18"/>
              </w:rPr>
              <w:fldChar w:fldCharType="end"/>
            </w:r>
          </w:hyperlink>
        </w:p>
        <w:p w14:paraId="6C92D9E9" w14:textId="5397E78B"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31</w:t>
            </w:r>
            <w:r w:rsidR="00191A0C" w:rsidRPr="00191A0C">
              <w:rPr>
                <w:noProof/>
                <w:webHidden/>
                <w:sz w:val="18"/>
                <w:szCs w:val="18"/>
              </w:rPr>
              <w:fldChar w:fldCharType="end"/>
            </w:r>
          </w:hyperlink>
        </w:p>
        <w:p w14:paraId="58BEA2D9" w14:textId="05D29115" w:rsidR="00191A0C" w:rsidRPr="00191A0C" w:rsidRDefault="004C73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32</w:t>
            </w:r>
            <w:r w:rsidR="00191A0C" w:rsidRPr="00191A0C">
              <w:rPr>
                <w:noProof/>
                <w:webHidden/>
                <w:sz w:val="18"/>
                <w:szCs w:val="18"/>
              </w:rPr>
              <w:fldChar w:fldCharType="end"/>
            </w:r>
          </w:hyperlink>
        </w:p>
        <w:p w14:paraId="247A4B8E" w14:textId="6400C28A"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33</w:t>
            </w:r>
            <w:r w:rsidR="00191A0C" w:rsidRPr="00191A0C">
              <w:rPr>
                <w:noProof/>
                <w:webHidden/>
                <w:sz w:val="18"/>
                <w:szCs w:val="18"/>
              </w:rPr>
              <w:fldChar w:fldCharType="end"/>
            </w:r>
          </w:hyperlink>
        </w:p>
        <w:p w14:paraId="02B14F92" w14:textId="4E9359DA"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36</w:t>
            </w:r>
            <w:r w:rsidR="00191A0C" w:rsidRPr="00191A0C">
              <w:rPr>
                <w:noProof/>
                <w:webHidden/>
                <w:sz w:val="18"/>
                <w:szCs w:val="18"/>
              </w:rPr>
              <w:fldChar w:fldCharType="end"/>
            </w:r>
          </w:hyperlink>
        </w:p>
        <w:p w14:paraId="6746445E" w14:textId="5DA0CA8B"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40</w:t>
            </w:r>
            <w:r w:rsidR="00191A0C" w:rsidRPr="00191A0C">
              <w:rPr>
                <w:noProof/>
                <w:webHidden/>
                <w:sz w:val="18"/>
                <w:szCs w:val="18"/>
              </w:rPr>
              <w:fldChar w:fldCharType="end"/>
            </w:r>
          </w:hyperlink>
        </w:p>
        <w:p w14:paraId="0DB9AA10" w14:textId="42B4578D"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49</w:t>
            </w:r>
            <w:r w:rsidR="00191A0C" w:rsidRPr="00191A0C">
              <w:rPr>
                <w:noProof/>
                <w:webHidden/>
                <w:sz w:val="18"/>
                <w:szCs w:val="18"/>
              </w:rPr>
              <w:fldChar w:fldCharType="end"/>
            </w:r>
          </w:hyperlink>
        </w:p>
        <w:p w14:paraId="26BDDF1D" w14:textId="6702970A"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50</w:t>
            </w:r>
            <w:r w:rsidR="00191A0C" w:rsidRPr="00191A0C">
              <w:rPr>
                <w:noProof/>
                <w:webHidden/>
                <w:sz w:val="18"/>
                <w:szCs w:val="18"/>
              </w:rPr>
              <w:fldChar w:fldCharType="end"/>
            </w:r>
          </w:hyperlink>
        </w:p>
        <w:p w14:paraId="5D2510F5" w14:textId="5A0D8DE1"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51</w:t>
            </w:r>
            <w:r w:rsidR="00191A0C" w:rsidRPr="00191A0C">
              <w:rPr>
                <w:noProof/>
                <w:webHidden/>
                <w:sz w:val="18"/>
                <w:szCs w:val="18"/>
              </w:rPr>
              <w:fldChar w:fldCharType="end"/>
            </w:r>
          </w:hyperlink>
        </w:p>
        <w:p w14:paraId="72087465" w14:textId="33191F0A"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54</w:t>
            </w:r>
            <w:r w:rsidR="00191A0C" w:rsidRPr="00191A0C">
              <w:rPr>
                <w:noProof/>
                <w:webHidden/>
                <w:sz w:val="18"/>
                <w:szCs w:val="18"/>
              </w:rPr>
              <w:fldChar w:fldCharType="end"/>
            </w:r>
          </w:hyperlink>
        </w:p>
        <w:p w14:paraId="49664E63" w14:textId="79C54F94"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61</w:t>
            </w:r>
            <w:r w:rsidR="00191A0C" w:rsidRPr="00191A0C">
              <w:rPr>
                <w:noProof/>
                <w:webHidden/>
                <w:sz w:val="18"/>
                <w:szCs w:val="18"/>
              </w:rPr>
              <w:fldChar w:fldCharType="end"/>
            </w:r>
          </w:hyperlink>
        </w:p>
        <w:p w14:paraId="74DA0401" w14:textId="60D8E7E2" w:rsidR="00191A0C" w:rsidRPr="00191A0C" w:rsidRDefault="004C73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E315BE">
              <w:rPr>
                <w:noProof/>
                <w:webHidden/>
                <w:sz w:val="18"/>
                <w:szCs w:val="18"/>
              </w:rPr>
              <w:t>66</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9230370"/>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38155F73" w:rsidR="006C08F0" w:rsidRDefault="00AB3EC0" w:rsidP="00CA5BD9">
      <w:pPr>
        <w:pStyle w:val="Ttulo20"/>
        <w:jc w:val="both"/>
        <w:outlineLvl w:val="9"/>
      </w:pPr>
      <w:bookmarkStart w:id="21"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B306A9">
        <w:t>30</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923037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1999C418"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EB1C99">
        <w:rPr>
          <w:rFonts w:eastAsia="Arial Unicode MS" w:cs="Arial"/>
          <w:szCs w:val="22"/>
          <w:lang w:val="es-CL"/>
        </w:rPr>
        <w:t>Ñuble</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9230378"/>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F21A8A">
        <w:rPr>
          <w:rFonts w:cs="Arial"/>
          <w:szCs w:val="22"/>
          <w:lang w:val="es-CL"/>
        </w:rPr>
        <w:t xml:space="preserve">las </w:t>
      </w:r>
      <w:r w:rsidR="000D3A4B" w:rsidRPr="00F21A8A">
        <w:rPr>
          <w:rFonts w:cs="Arial"/>
          <w:b/>
          <w:szCs w:val="22"/>
          <w:lang w:val="es-CL"/>
        </w:rPr>
        <w:t>12</w:t>
      </w:r>
      <w:r w:rsidR="00901638"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B365B5" w:rsidRPr="00F21A8A">
        <w:rPr>
          <w:rFonts w:cs="Arial"/>
          <w:b/>
          <w:szCs w:val="22"/>
          <w:lang w:val="es-CL"/>
        </w:rPr>
        <w:t xml:space="preserve"> </w:t>
      </w:r>
      <w:r w:rsidRPr="00F21A8A">
        <w:rPr>
          <w:rFonts w:cs="Arial"/>
          <w:szCs w:val="22"/>
          <w:lang w:val="es-CL"/>
        </w:rPr>
        <w:t>del día</w:t>
      </w:r>
      <w:r w:rsidR="009F0C46" w:rsidRPr="00F21A8A">
        <w:rPr>
          <w:rFonts w:cs="Arial"/>
          <w:szCs w:val="22"/>
          <w:lang w:val="es-CL"/>
        </w:rPr>
        <w:t xml:space="preserve"> </w:t>
      </w:r>
      <w:r w:rsidR="00E60BAC" w:rsidRPr="00F21A8A">
        <w:rPr>
          <w:rFonts w:cs="Arial"/>
          <w:b/>
          <w:szCs w:val="22"/>
          <w:lang w:val="es-CL"/>
        </w:rPr>
        <w:t>26</w:t>
      </w:r>
      <w:r w:rsidR="007B017C" w:rsidRPr="00F21A8A">
        <w:rPr>
          <w:rFonts w:cs="Arial"/>
          <w:b/>
          <w:szCs w:val="22"/>
          <w:lang w:val="es-CL"/>
        </w:rPr>
        <w:t xml:space="preserve"> </w:t>
      </w:r>
      <w:r w:rsidR="00C3640F" w:rsidRPr="00F21A8A">
        <w:rPr>
          <w:rFonts w:cs="Arial"/>
          <w:szCs w:val="22"/>
          <w:lang w:val="es-CL"/>
        </w:rPr>
        <w:t xml:space="preserve">de </w:t>
      </w:r>
      <w:r w:rsidR="00B75FC7" w:rsidRPr="00F21A8A">
        <w:rPr>
          <w:rFonts w:cs="Arial"/>
          <w:b/>
          <w:szCs w:val="22"/>
          <w:lang w:val="es-CL"/>
        </w:rPr>
        <w:t>jul</w:t>
      </w:r>
      <w:r w:rsidR="00760CDA" w:rsidRPr="00F21A8A">
        <w:rPr>
          <w:rFonts w:cs="Arial"/>
          <w:b/>
          <w:szCs w:val="22"/>
          <w:lang w:val="es-CL"/>
        </w:rPr>
        <w:t>io</w:t>
      </w:r>
      <w:r w:rsidR="008B1E0C" w:rsidRPr="00F21A8A">
        <w:rPr>
          <w:rFonts w:cs="Arial"/>
          <w:b/>
          <w:szCs w:val="22"/>
          <w:lang w:val="es-CL"/>
        </w:rPr>
        <w:t xml:space="preserve"> </w:t>
      </w:r>
      <w:r w:rsidRPr="00F21A8A">
        <w:rPr>
          <w:rFonts w:cs="Arial"/>
          <w:szCs w:val="22"/>
          <w:lang w:val="es-CL"/>
        </w:rPr>
        <w:t xml:space="preserve">de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 xml:space="preserve"> hasta las </w:t>
      </w:r>
      <w:r w:rsidR="00CB0B69" w:rsidRPr="00F21A8A">
        <w:rPr>
          <w:rFonts w:cs="Arial"/>
          <w:b/>
          <w:szCs w:val="22"/>
          <w:lang w:val="es-CL"/>
        </w:rPr>
        <w:t>15</w:t>
      </w:r>
      <w:r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FF6D26" w:rsidRPr="00F21A8A">
        <w:rPr>
          <w:rFonts w:cs="Arial"/>
          <w:szCs w:val="22"/>
          <w:lang w:val="es-CL"/>
        </w:rPr>
        <w:t xml:space="preserve"> </w:t>
      </w:r>
      <w:r w:rsidRPr="00F21A8A">
        <w:rPr>
          <w:rFonts w:cs="Arial"/>
          <w:szCs w:val="22"/>
          <w:lang w:val="es-CL"/>
        </w:rPr>
        <w:t xml:space="preserve">del </w:t>
      </w:r>
      <w:r w:rsidR="004B6B61" w:rsidRPr="00F21A8A">
        <w:rPr>
          <w:rFonts w:cs="Arial"/>
          <w:szCs w:val="22"/>
          <w:lang w:val="es-CL"/>
        </w:rPr>
        <w:t xml:space="preserve">día </w:t>
      </w:r>
      <w:r w:rsidR="001D152B" w:rsidRPr="00F21A8A">
        <w:rPr>
          <w:rFonts w:cs="Arial"/>
          <w:b/>
          <w:szCs w:val="22"/>
          <w:lang w:val="es-CL"/>
        </w:rPr>
        <w:t>11</w:t>
      </w:r>
      <w:r w:rsidR="006E51D0" w:rsidRPr="00F21A8A">
        <w:rPr>
          <w:rFonts w:cs="Arial"/>
          <w:b/>
          <w:szCs w:val="22"/>
          <w:lang w:val="es-CL"/>
        </w:rPr>
        <w:t xml:space="preserve"> </w:t>
      </w:r>
      <w:r w:rsidR="006E51D0" w:rsidRPr="00F21A8A">
        <w:rPr>
          <w:rFonts w:cs="Arial"/>
          <w:szCs w:val="22"/>
          <w:lang w:val="es-CL"/>
        </w:rPr>
        <w:t xml:space="preserve">de </w:t>
      </w:r>
      <w:r w:rsidR="00B75FC7" w:rsidRPr="00F21A8A">
        <w:rPr>
          <w:rFonts w:cs="Arial"/>
          <w:b/>
          <w:szCs w:val="22"/>
          <w:lang w:val="es-CL"/>
        </w:rPr>
        <w:t>agosto</w:t>
      </w:r>
      <w:r w:rsidR="00901638" w:rsidRPr="00F21A8A">
        <w:rPr>
          <w:rFonts w:cs="Arial"/>
          <w:b/>
          <w:szCs w:val="22"/>
          <w:lang w:val="es-CL"/>
        </w:rPr>
        <w:t xml:space="preserve"> </w:t>
      </w:r>
      <w:r w:rsidR="00C73BC1" w:rsidRPr="00F21A8A">
        <w:rPr>
          <w:rFonts w:cs="Arial"/>
          <w:szCs w:val="22"/>
          <w:lang w:val="es-CL"/>
        </w:rPr>
        <w:t>de</w:t>
      </w:r>
      <w:r w:rsidRPr="00F21A8A">
        <w:rPr>
          <w:rFonts w:cs="Arial"/>
          <w:szCs w:val="22"/>
          <w:lang w:val="es-CL"/>
        </w:rPr>
        <w:t xml:space="preserv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43E6260D"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w:t>
      </w:r>
      <w:r>
        <w:rPr>
          <w:rFonts w:cs="Arial"/>
          <w:szCs w:val="22"/>
          <w:lang w:val="es-CL"/>
        </w:rPr>
        <w:lastRenderedPageBreak/>
        <w:t xml:space="preserve">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E2DE46D" w:rsidR="00A3728B" w:rsidRPr="006244FB" w:rsidRDefault="00DA7E51" w:rsidP="00A3728B">
      <w:pPr>
        <w:pStyle w:val="NormalWeb"/>
        <w:shd w:val="clear" w:color="auto" w:fill="FFFFFF"/>
        <w:spacing w:before="0" w:beforeAutospacing="0" w:after="0" w:afterAutospacing="0"/>
        <w:jc w:val="both"/>
        <w:rPr>
          <w:color w:val="FF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BF6954" w:rsidRPr="00BF6954">
        <w:rPr>
          <w:szCs w:val="22"/>
          <w:bdr w:val="none" w:sz="0" w:space="0" w:color="auto" w:frame="1"/>
        </w:rPr>
        <w:t>Servicios profesionale</w:t>
      </w:r>
      <w:r w:rsidR="00BF6954">
        <w:rPr>
          <w:szCs w:val="22"/>
          <w:bdr w:val="none" w:sz="0" w:space="0" w:color="auto" w:frame="1"/>
        </w:rPr>
        <w:t>s Spa. Teléfono: +569 94451204, c</w:t>
      </w:r>
      <w:r w:rsidR="00BF6954" w:rsidRPr="00BF6954">
        <w:rPr>
          <w:szCs w:val="22"/>
          <w:bdr w:val="none" w:sz="0" w:space="0" w:color="auto" w:frame="1"/>
        </w:rPr>
        <w:t>orreo electrónico</w:t>
      </w:r>
      <w:r w:rsidR="00BF6954">
        <w:rPr>
          <w:szCs w:val="22"/>
          <w:bdr w:val="none" w:sz="0" w:space="0" w:color="auto" w:frame="1"/>
        </w:rPr>
        <w:t>:</w:t>
      </w:r>
      <w:r w:rsidR="00BF6954" w:rsidRPr="00BF6954">
        <w:rPr>
          <w:szCs w:val="22"/>
          <w:bdr w:val="none" w:sz="0" w:space="0" w:color="auto" w:frame="1"/>
        </w:rPr>
        <w:t xml:space="preserve"> </w:t>
      </w:r>
      <w:hyperlink r:id="rId20" w:history="1">
        <w:r w:rsidR="00BF6954" w:rsidRPr="00E57821">
          <w:rPr>
            <w:rStyle w:val="Hipervnculo"/>
            <w:szCs w:val="22"/>
            <w:bdr w:val="none" w:sz="0" w:space="0" w:color="auto" w:frame="1"/>
          </w:rPr>
          <w:t>mnavarrete@avanzarconsultores.cl</w:t>
        </w:r>
      </w:hyperlink>
      <w:r w:rsidR="00BF6954">
        <w:rPr>
          <w:szCs w:val="22"/>
          <w:bdr w:val="none" w:sz="0" w:space="0" w:color="auto" w:frame="1"/>
        </w:rPr>
        <w:t xml:space="preserve">. </w:t>
      </w:r>
      <w:r w:rsidR="00BF6954" w:rsidRPr="00BF6954">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w:t>
      </w:r>
      <w:r w:rsidR="00E5680C">
        <w:rPr>
          <w:color w:val="000000"/>
          <w:szCs w:val="22"/>
          <w:bdr w:val="none" w:sz="0" w:space="0" w:color="auto" w:frame="1"/>
        </w:rPr>
        <w:t>:</w:t>
      </w:r>
      <w:r w:rsidR="00E5680C" w:rsidRPr="00E5680C">
        <w:rPr>
          <w:color w:val="000000"/>
          <w:szCs w:val="22"/>
          <w:bdr w:val="none" w:sz="0" w:space="0" w:color="auto" w:frame="1"/>
        </w:rPr>
        <w:t xml:space="preserve"> 42 2231930, +569 96240305, +569 98958051</w:t>
      </w:r>
      <w:r w:rsidR="007A22CA">
        <w:rPr>
          <w:color w:val="000000"/>
          <w:szCs w:val="22"/>
          <w:bdr w:val="none" w:sz="0" w:space="0" w:color="auto" w:frame="1"/>
        </w:rPr>
        <w:t xml:space="preserve">,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w:t>
      </w:r>
      <w:r w:rsidR="00A543C0">
        <w:rPr>
          <w:rFonts w:eastAsia="Arial Unicode MS" w:cs="Arial"/>
          <w:szCs w:val="22"/>
        </w:rPr>
        <w:lastRenderedPageBreak/>
        <w:t xml:space="preserve">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w:t>
      </w:r>
      <w:r w:rsidR="00785095" w:rsidRPr="009E0BBE">
        <w:rPr>
          <w:rFonts w:eastAsia="Arial Unicode MS" w:cs="Arial"/>
          <w:szCs w:val="22"/>
          <w:lang w:val="es-CL"/>
        </w:rPr>
        <w:lastRenderedPageBreak/>
        <w:t xml:space="preserve">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115B89F6" w:rsidR="00C94CF0" w:rsidRPr="00473B95" w:rsidRDefault="00C94CF0" w:rsidP="00473B95">
            <w:pPr>
              <w:jc w:val="both"/>
              <w:rPr>
                <w:rFonts w:cs="Arial"/>
                <w:sz w:val="20"/>
                <w:szCs w:val="22"/>
                <w:lang w:val="es-CL"/>
              </w:rPr>
            </w:pPr>
            <w:r w:rsidRPr="007A47FF">
              <w:rPr>
                <w:rFonts w:cs="Arial"/>
                <w:sz w:val="20"/>
                <w:szCs w:val="22"/>
              </w:rPr>
              <w:t xml:space="preserve">4.- </w:t>
            </w:r>
            <w:r w:rsidR="008945BF" w:rsidRPr="008945BF">
              <w:rPr>
                <w:rFonts w:cs="Arial"/>
                <w:sz w:val="20"/>
                <w:szCs w:val="22"/>
                <w:lang w:val="es-MX"/>
              </w:rPr>
              <w:t>Localización e implementación de la Idea de Negocio que potencie e incentive la actividad comercial de localidades fuera de la Capital Regional.</w:t>
            </w:r>
          </w:p>
        </w:tc>
        <w:tc>
          <w:tcPr>
            <w:tcW w:w="1176" w:type="pct"/>
            <w:shd w:val="clear" w:color="auto" w:fill="auto"/>
            <w:vAlign w:val="center"/>
          </w:tcPr>
          <w:p w14:paraId="2FF2DE23" w14:textId="2491029A"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0525E9B8" w:rsidR="00C94CF0" w:rsidRPr="007A47FF" w:rsidRDefault="00C94CF0" w:rsidP="00E16F07">
            <w:pPr>
              <w:jc w:val="both"/>
              <w:rPr>
                <w:rFonts w:cs="Arial"/>
                <w:sz w:val="20"/>
                <w:szCs w:val="22"/>
              </w:rPr>
            </w:pPr>
            <w:r w:rsidRPr="007A47FF">
              <w:rPr>
                <w:rFonts w:cs="Arial"/>
                <w:sz w:val="20"/>
                <w:szCs w:val="22"/>
              </w:rPr>
              <w:t xml:space="preserve">5.- </w:t>
            </w:r>
            <w:r w:rsidR="00091571" w:rsidRPr="00091571">
              <w:rPr>
                <w:rFonts w:cs="Arial"/>
                <w:sz w:val="20"/>
                <w:szCs w:val="22"/>
              </w:rPr>
              <w:t>Actividades de eficiencia energética, energías renovables, electro movilidad, y/o manejo de residuos incorporados a la Idea de Negocio.</w:t>
            </w:r>
          </w:p>
        </w:tc>
        <w:tc>
          <w:tcPr>
            <w:tcW w:w="1176" w:type="pct"/>
            <w:shd w:val="clear" w:color="auto" w:fill="auto"/>
            <w:vAlign w:val="center"/>
          </w:tcPr>
          <w:p w14:paraId="1CC3A222" w14:textId="663D1DB7" w:rsidR="00C94CF0" w:rsidRPr="007A47FF" w:rsidRDefault="00473B95" w:rsidP="005101C4">
            <w:pPr>
              <w:jc w:val="center"/>
              <w:rPr>
                <w:rFonts w:eastAsia="Arial Unicode MS" w:cs="Arial"/>
                <w:bCs/>
                <w:sz w:val="20"/>
                <w:szCs w:val="22"/>
              </w:rPr>
            </w:pPr>
            <w:r>
              <w:rPr>
                <w:rFonts w:eastAsia="Arial Unicode MS" w:cs="Arial"/>
                <w:bCs/>
                <w:sz w:val="20"/>
                <w:szCs w:val="22"/>
              </w:rPr>
              <w:t>15</w:t>
            </w:r>
            <w:r w:rsidR="00C94CF0" w:rsidRPr="007A47FF">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lastRenderedPageBreak/>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w:t>
            </w:r>
            <w:r w:rsidRPr="00D90612">
              <w:rPr>
                <w:rFonts w:cs="Arial"/>
                <w:szCs w:val="22"/>
              </w:rPr>
              <w:lastRenderedPageBreak/>
              <w:t>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4EBE201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863CCE">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w:t>
      </w:r>
      <w:r w:rsidRPr="00044693">
        <w:rPr>
          <w:rFonts w:cs="Arial"/>
          <w:szCs w:val="22"/>
        </w:rPr>
        <w:lastRenderedPageBreak/>
        <w:t xml:space="preserve">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 xml:space="preserve">La realización </w:t>
            </w:r>
            <w:r w:rsidR="00505AC8" w:rsidRPr="004F1817">
              <w:rPr>
                <w:rFonts w:eastAsia="Arial Unicode MS" w:cs="Arial"/>
                <w:szCs w:val="22"/>
                <w:lang w:val="es-CL"/>
              </w:rPr>
              <w:lastRenderedPageBreak/>
              <w:t>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 xml:space="preserve">considerando un máximo de 10 días hábiles </w:t>
      </w:r>
      <w:r w:rsidR="00864DF7" w:rsidRPr="00044693">
        <w:rPr>
          <w:rFonts w:eastAsia="Arial Unicode MS" w:cs="Arial"/>
          <w:b/>
          <w:szCs w:val="22"/>
        </w:rPr>
        <w:lastRenderedPageBreak/>
        <w:t>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lastRenderedPageBreak/>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59517DC"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1F5A80">
        <w:t>10</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335430">
        <w:t>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03B5F3FA"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CD1A32">
        <w:rPr>
          <w:rFonts w:eastAsia="Arial Unicode MS" w:cs="Arial"/>
          <w:szCs w:val="22"/>
        </w:rPr>
        <w:t>2</w:t>
      </w:r>
      <w:r w:rsidR="0064495F" w:rsidRPr="00283BAD">
        <w:rPr>
          <w:rFonts w:eastAsia="Arial Unicode MS" w:cs="Arial"/>
          <w:szCs w:val="22"/>
        </w:rPr>
        <w:t>00.000</w:t>
      </w:r>
      <w:r w:rsidRPr="00283BAD">
        <w:rPr>
          <w:rFonts w:eastAsia="Arial Unicode MS" w:cs="Arial"/>
          <w:szCs w:val="22"/>
        </w:rPr>
        <w:t>.- (</w:t>
      </w:r>
      <w:r w:rsidR="00CD1A32">
        <w:rPr>
          <w:rFonts w:eastAsia="Arial Unicode MS" w:cs="Arial"/>
          <w:szCs w:val="22"/>
        </w:rPr>
        <w:t>doscientos</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w:t>
      </w:r>
      <w:r w:rsidR="00D30A5B" w:rsidRPr="00D12096">
        <w:rPr>
          <w:rFonts w:eastAsia="Arial Unicode MS" w:cs="Arial"/>
          <w:szCs w:val="22"/>
        </w:rPr>
        <w:lastRenderedPageBreak/>
        <w:t>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lastRenderedPageBreak/>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lastRenderedPageBreak/>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lastRenderedPageBreak/>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w:t>
      </w:r>
      <w:r w:rsidRPr="00A65746">
        <w:rPr>
          <w:rFonts w:eastAsia="Arial Unicode MS" w:cs="Arial"/>
          <w:szCs w:val="22"/>
        </w:rPr>
        <w:lastRenderedPageBreak/>
        <w:t xml:space="preserve">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14EB5CE9" w14:textId="56A51CCA" w:rsidR="002D6CCD" w:rsidRDefault="002D6CC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FEFFC96"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771D29">
        <w:rPr>
          <w:rFonts w:eastAsia="Arial Unicode MS" w:cs="Arial"/>
          <w:b/>
          <w:bCs/>
          <w:sz w:val="40"/>
          <w:szCs w:val="40"/>
        </w:rPr>
        <w:t>ÑUBLE</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16CB3F5"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766A55">
        <w:rPr>
          <w:rFonts w:eastAsiaTheme="minorHAnsi" w:cstheme="minorBidi"/>
          <w:color w:val="000000" w:themeColor="text1"/>
          <w:szCs w:val="22"/>
          <w:lang w:val="es-CL" w:eastAsia="en-US"/>
        </w:rPr>
        <w:t xml:space="preserve"> de Ñuble</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17EFED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00766A55">
        <w:rPr>
          <w:b/>
        </w:rPr>
        <w:t>, Región de Ñuble</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435B544F" w:rsidR="003046D1" w:rsidRPr="00075A52" w:rsidRDefault="003046D1" w:rsidP="003046D1">
      <w:pPr>
        <w:jc w:val="center"/>
        <w:rPr>
          <w:b/>
          <w:szCs w:val="22"/>
        </w:rPr>
      </w:pPr>
      <w:r w:rsidRPr="00075A52">
        <w:rPr>
          <w:b/>
          <w:szCs w:val="22"/>
        </w:rPr>
        <w:t xml:space="preserve">REGIÓN DE </w:t>
      </w:r>
      <w:r w:rsidR="00574527">
        <w:rPr>
          <w:b/>
          <w:szCs w:val="22"/>
        </w:rPr>
        <w:t>ÑUBLE</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B0D3FAE" w14:textId="369D72B0" w:rsidR="00F406EE" w:rsidRPr="00F406EE" w:rsidRDefault="00F406EE" w:rsidP="00F406EE">
      <w:pPr>
        <w:numPr>
          <w:ilvl w:val="1"/>
          <w:numId w:val="12"/>
        </w:numPr>
        <w:tabs>
          <w:tab w:val="num" w:pos="360"/>
        </w:tabs>
        <w:ind w:left="0" w:firstLine="0"/>
        <w:jc w:val="both"/>
        <w:rPr>
          <w:rFonts w:cs="Arial"/>
          <w:lang w:val="es-CL"/>
        </w:rPr>
      </w:pPr>
      <w:r w:rsidRPr="00F406EE">
        <w:rPr>
          <w:rFonts w:cs="Arial"/>
          <w:b/>
          <w:lang w:val="es-MX"/>
        </w:rPr>
        <w:t>Localización e implementación</w:t>
      </w:r>
      <w:r w:rsidRPr="00F406EE">
        <w:rPr>
          <w:rFonts w:cs="Arial"/>
          <w:lang w:val="es-MX"/>
        </w:rPr>
        <w:t xml:space="preserve"> de la Idea de Negocio que potencie e incentive la actividad comercial de localidades fuera de la Capital Regional.</w:t>
      </w:r>
    </w:p>
    <w:p w14:paraId="39992EDA" w14:textId="2E8A7A8F" w:rsidR="00BD4B4A" w:rsidRPr="005803D5" w:rsidRDefault="00BD4B4A" w:rsidP="005803D5">
      <w:pPr>
        <w:rPr>
          <w:rFonts w:cs="Arial"/>
          <w:color w:val="FF0000"/>
        </w:rPr>
      </w:pPr>
    </w:p>
    <w:p w14:paraId="044EB948" w14:textId="4D7B09BD" w:rsidR="005803D5" w:rsidRPr="004E10AA" w:rsidRDefault="004E10AA" w:rsidP="004E10AA">
      <w:pPr>
        <w:numPr>
          <w:ilvl w:val="1"/>
          <w:numId w:val="12"/>
        </w:numPr>
        <w:tabs>
          <w:tab w:val="num" w:pos="360"/>
        </w:tabs>
        <w:ind w:left="0" w:firstLine="0"/>
        <w:jc w:val="both"/>
        <w:rPr>
          <w:rFonts w:cs="Arial"/>
          <w:lang w:val="es-MX"/>
        </w:rPr>
      </w:pPr>
      <w:r w:rsidRPr="004E10AA">
        <w:rPr>
          <w:rFonts w:cs="Arial"/>
          <w:b/>
          <w:lang w:val="es-MX"/>
        </w:rPr>
        <w:t>Actividades de eficiencia energética</w:t>
      </w:r>
      <w:r w:rsidRPr="004E10AA">
        <w:rPr>
          <w:rFonts w:cs="Arial"/>
          <w:lang w:val="es-MX"/>
        </w:rPr>
        <w:t>, energías renovables, electro movilidad, y/o manejo de residuos incorporados a la Idea de Negocio.</w:t>
      </w:r>
    </w:p>
    <w:p w14:paraId="1423E820" w14:textId="67913B8B" w:rsidR="00BD4B4A" w:rsidRDefault="00BD4B4A" w:rsidP="00F45888">
      <w:pPr>
        <w:tabs>
          <w:tab w:val="num" w:pos="1440"/>
        </w:tabs>
        <w:jc w:val="both"/>
        <w:rPr>
          <w:rFonts w:cs="Arial"/>
          <w:color w:val="FF0000"/>
        </w:rPr>
      </w:pPr>
    </w:p>
    <w:p w14:paraId="5F077415" w14:textId="11D1219F" w:rsidR="003046D1" w:rsidRDefault="003046D1" w:rsidP="003046D1">
      <w:pPr>
        <w:tabs>
          <w:tab w:val="num" w:pos="1440"/>
        </w:tabs>
        <w:jc w:val="both"/>
        <w:rPr>
          <w:rFonts w:cs="Arial"/>
        </w:rPr>
      </w:pPr>
    </w:p>
    <w:p w14:paraId="0E497EDB" w14:textId="136BC153"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2C4D33" w:rsidRPr="00347B9F" w14:paraId="720151E5" w14:textId="77777777" w:rsidTr="002C4D33">
        <w:trPr>
          <w:trHeight w:val="600"/>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2265C9B3" w:rsidR="002C4D33" w:rsidRPr="002C4D33" w:rsidRDefault="002C4D33" w:rsidP="002C4D33">
            <w:pPr>
              <w:jc w:val="center"/>
              <w:rPr>
                <w:rFonts w:cstheme="minorHAnsi"/>
                <w:sz w:val="18"/>
              </w:rPr>
            </w:pPr>
            <w:r w:rsidRPr="002D36FE">
              <w:rPr>
                <w:rFonts w:cstheme="minorHAnsi"/>
                <w:sz w:val="18"/>
              </w:rPr>
              <w:t>4.</w:t>
            </w:r>
            <w:r w:rsidRPr="002D36FE">
              <w:rPr>
                <w:rFonts w:cs="Arial"/>
                <w:sz w:val="20"/>
                <w:szCs w:val="22"/>
              </w:rPr>
              <w:t xml:space="preserve"> </w:t>
            </w:r>
            <w:r w:rsidRPr="002C4D33">
              <w:rPr>
                <w:rFonts w:cstheme="minorHAnsi"/>
                <w:sz w:val="18"/>
              </w:rPr>
              <w:t>Localización e implementación de la Idea de Negocio que potencie e incentive la actividad comercial de localidades fuera de la Capital Regional</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35CCEFC" w:rsidR="002C4D33" w:rsidRPr="00C328A8" w:rsidRDefault="002C4D33" w:rsidP="002C4D33">
            <w:pPr>
              <w:pStyle w:val="NormalWeb"/>
              <w:spacing w:before="0" w:beforeAutospacing="0" w:after="0" w:afterAutospacing="0"/>
              <w:jc w:val="both"/>
              <w:rPr>
                <w:rFonts w:cstheme="minorHAnsi"/>
                <w:sz w:val="18"/>
              </w:rPr>
            </w:pPr>
            <w:r w:rsidRPr="002C4D33">
              <w:rPr>
                <w:rFonts w:cstheme="minorHAnsi"/>
                <w:sz w:val="18"/>
              </w:rPr>
              <w:t xml:space="preserve">La Idea de Negocio se localiza e implementa en algún sector/localidad fuera de la ciudad de Chillán.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5E7E2ED" w:rsidR="002C4D33" w:rsidRPr="00C328A8" w:rsidRDefault="002C4D33" w:rsidP="002C4D33">
            <w:pPr>
              <w:jc w:val="center"/>
              <w:rPr>
                <w:rFonts w:cstheme="minorHAnsi"/>
                <w:sz w:val="18"/>
              </w:rPr>
            </w:pPr>
            <w:r w:rsidRPr="002C4D33">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815E4A4" w:rsidR="002C4D33" w:rsidRPr="00CA4572" w:rsidRDefault="002C4D33" w:rsidP="002C4D33">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2C4D33"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2C4D33" w:rsidRPr="009373EA" w:rsidRDefault="002C4D33" w:rsidP="002C4D33">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0BF98308" w:rsidR="002C4D33" w:rsidRPr="00C328A8" w:rsidRDefault="002C4D33" w:rsidP="002C4D33">
            <w:pPr>
              <w:jc w:val="both"/>
              <w:rPr>
                <w:rFonts w:cstheme="minorHAnsi"/>
                <w:sz w:val="18"/>
              </w:rPr>
            </w:pPr>
            <w:r w:rsidRPr="002C4D33">
              <w:rPr>
                <w:rFonts w:cstheme="minorHAnsi"/>
                <w:sz w:val="18"/>
              </w:rPr>
              <w:t xml:space="preserve">La Idea de Negocio NO se localiza e implementa en algún sector/localidad fuera de la ciudad de Chillán.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7E2470B7" w:rsidR="002C4D33" w:rsidRPr="00C328A8" w:rsidRDefault="002C4D33" w:rsidP="002C4D33">
            <w:pPr>
              <w:jc w:val="center"/>
              <w:rPr>
                <w:rFonts w:cstheme="minorHAnsi"/>
                <w:sz w:val="18"/>
              </w:rPr>
            </w:pPr>
            <w:r w:rsidRPr="002C4D33">
              <w:rPr>
                <w:rFonts w:cstheme="minorHAnsi"/>
                <w:sz w:val="18"/>
              </w:rPr>
              <w:t> 3</w:t>
            </w:r>
          </w:p>
        </w:tc>
        <w:tc>
          <w:tcPr>
            <w:tcW w:w="2081" w:type="dxa"/>
            <w:vMerge/>
            <w:tcBorders>
              <w:left w:val="single" w:sz="4" w:space="0" w:color="auto"/>
              <w:right w:val="single" w:sz="4" w:space="0" w:color="auto"/>
            </w:tcBorders>
            <w:vAlign w:val="center"/>
            <w:hideMark/>
          </w:tcPr>
          <w:p w14:paraId="76F6A455" w14:textId="77777777" w:rsidR="002C4D33" w:rsidRPr="00347B9F" w:rsidRDefault="002C4D33" w:rsidP="002C4D33">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C84B6E"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0E8A7EE0" w:rsidR="00C84B6E" w:rsidRPr="00D9384A" w:rsidRDefault="00C84B6E" w:rsidP="00C84B6E">
            <w:pPr>
              <w:jc w:val="center"/>
              <w:rPr>
                <w:rFonts w:cstheme="minorHAnsi"/>
                <w:sz w:val="18"/>
              </w:rPr>
            </w:pPr>
            <w:r w:rsidRPr="00997250">
              <w:rPr>
                <w:rFonts w:cstheme="minorHAnsi"/>
                <w:sz w:val="18"/>
              </w:rPr>
              <w:t xml:space="preserve">5. </w:t>
            </w:r>
            <w:r w:rsidRPr="00C84B6E">
              <w:rPr>
                <w:rFonts w:cstheme="minorHAnsi"/>
                <w:sz w:val="18"/>
              </w:rPr>
              <w:t>Actividades de eficiencia energética, energías renovables, electro movilidad, y/o manejo de residuos incorporados en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4BCDE5EF" w:rsidR="00C84B6E" w:rsidRPr="00D9384A" w:rsidRDefault="00C84B6E" w:rsidP="00C84B6E">
            <w:pPr>
              <w:jc w:val="both"/>
              <w:rPr>
                <w:rFonts w:cstheme="minorHAnsi"/>
                <w:sz w:val="18"/>
              </w:rPr>
            </w:pPr>
            <w:r w:rsidRPr="00C84B6E">
              <w:rPr>
                <w:rFonts w:cstheme="minorHAnsi"/>
                <w:sz w:val="18"/>
              </w:rPr>
              <w:t xml:space="preserve">La Idea de Negocio considera más de una inversión en activos y/o más de una actividad de capacitación, relacionadas con: eficiencia energética, energías renovables, electro movilidad y/o manejo de residuos.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34FAD825" w:rsidR="00C84B6E" w:rsidRPr="00D9384A" w:rsidRDefault="00C84B6E" w:rsidP="00C84B6E">
            <w:pPr>
              <w:jc w:val="center"/>
              <w:rPr>
                <w:rFonts w:cstheme="minorHAnsi"/>
                <w:sz w:val="18"/>
              </w:rPr>
            </w:pPr>
            <w:r w:rsidRPr="00C84B6E">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45BF7E02" w:rsidR="00C84B6E" w:rsidRPr="00CA4572" w:rsidRDefault="00C84B6E" w:rsidP="00C84B6E">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C84B6E"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C84B6E" w:rsidRPr="009373EA" w:rsidRDefault="00C84B6E" w:rsidP="00C84B6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1642C083" w:rsidR="00C84B6E" w:rsidRPr="00D9384A" w:rsidRDefault="00C84B6E" w:rsidP="00C84B6E">
            <w:pPr>
              <w:pStyle w:val="NormalWeb"/>
              <w:spacing w:before="0" w:beforeAutospacing="0" w:after="0" w:afterAutospacing="0"/>
              <w:jc w:val="both"/>
              <w:rPr>
                <w:rFonts w:cstheme="minorHAnsi"/>
                <w:sz w:val="18"/>
              </w:rPr>
            </w:pPr>
            <w:r w:rsidRPr="00C84B6E">
              <w:rPr>
                <w:rFonts w:cstheme="minorHAnsi"/>
                <w:sz w:val="18"/>
              </w:rPr>
              <w:t xml:space="preserve">La Idea de Negocio considera al menos una inversión en activos y/o una actividad de capacitación, relacionadas con: eficiencia energética, energías renovables, electro movilidad y/o manejo de residuos.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19E0167E" w:rsidR="00C84B6E" w:rsidRPr="00D9384A" w:rsidRDefault="00C84B6E" w:rsidP="00C84B6E">
            <w:pPr>
              <w:jc w:val="center"/>
              <w:rPr>
                <w:rFonts w:cstheme="minorHAnsi"/>
                <w:sz w:val="18"/>
              </w:rPr>
            </w:pPr>
            <w:r w:rsidRPr="00C84B6E">
              <w:rPr>
                <w:rFonts w:cstheme="minorHAnsi"/>
                <w:sz w:val="18"/>
              </w:rPr>
              <w:t> 5</w:t>
            </w:r>
          </w:p>
        </w:tc>
        <w:tc>
          <w:tcPr>
            <w:tcW w:w="2081" w:type="dxa"/>
            <w:vMerge/>
            <w:tcBorders>
              <w:left w:val="single" w:sz="4" w:space="0" w:color="auto"/>
              <w:right w:val="single" w:sz="4" w:space="0" w:color="auto"/>
            </w:tcBorders>
            <w:vAlign w:val="center"/>
            <w:hideMark/>
          </w:tcPr>
          <w:p w14:paraId="1B5C559C" w14:textId="77777777" w:rsidR="00C84B6E" w:rsidRPr="00347B9F" w:rsidRDefault="00C84B6E" w:rsidP="00C84B6E">
            <w:pPr>
              <w:rPr>
                <w:rFonts w:cstheme="minorHAnsi"/>
                <w:b/>
                <w:sz w:val="18"/>
                <w:szCs w:val="22"/>
                <w:lang w:val="es-CL" w:eastAsia="en-US"/>
              </w:rPr>
            </w:pPr>
          </w:p>
        </w:tc>
      </w:tr>
      <w:tr w:rsidR="00C84B6E" w:rsidRPr="00347B9F" w14:paraId="6905B33F" w14:textId="77777777" w:rsidTr="007E2B86">
        <w:trPr>
          <w:jc w:val="center"/>
        </w:trPr>
        <w:tc>
          <w:tcPr>
            <w:tcW w:w="2686" w:type="dxa"/>
            <w:vMerge/>
            <w:tcBorders>
              <w:left w:val="single" w:sz="4" w:space="0" w:color="auto"/>
              <w:right w:val="single" w:sz="4" w:space="0" w:color="auto"/>
            </w:tcBorders>
            <w:vAlign w:val="center"/>
          </w:tcPr>
          <w:p w14:paraId="30820159" w14:textId="77777777" w:rsidR="00C84B6E" w:rsidRPr="009373EA" w:rsidRDefault="00C84B6E" w:rsidP="00C84B6E">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7A71C0" w14:textId="44CB9C64" w:rsidR="00C84B6E" w:rsidRPr="00D9384A" w:rsidRDefault="00C84B6E" w:rsidP="00C84B6E">
            <w:pPr>
              <w:pStyle w:val="NormalWeb"/>
              <w:spacing w:before="0" w:beforeAutospacing="0" w:after="0" w:afterAutospacing="0"/>
              <w:jc w:val="both"/>
              <w:rPr>
                <w:rFonts w:cstheme="minorHAnsi"/>
                <w:sz w:val="18"/>
              </w:rPr>
            </w:pPr>
            <w:r w:rsidRPr="00C84B6E">
              <w:rPr>
                <w:rFonts w:cstheme="minorHAnsi"/>
                <w:sz w:val="18"/>
              </w:rPr>
              <w:t xml:space="preserve"> La Idea de Negocio no considera inversiones en activos, ni tampoco actividades de capacitación, relacionadas a la eficiencia energética, energías renovables, electro movilidad y/o manejo de residuos. </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A91FE" w14:textId="523B8025" w:rsidR="00C84B6E" w:rsidRPr="00D9384A" w:rsidRDefault="00C84B6E" w:rsidP="00C84B6E">
            <w:pPr>
              <w:jc w:val="center"/>
              <w:rPr>
                <w:rFonts w:cstheme="minorHAnsi"/>
                <w:sz w:val="18"/>
              </w:rPr>
            </w:pPr>
            <w:r w:rsidRPr="00C84B6E">
              <w:rPr>
                <w:rFonts w:cstheme="minorHAnsi"/>
                <w:sz w:val="18"/>
              </w:rPr>
              <w:t>3</w:t>
            </w:r>
          </w:p>
        </w:tc>
        <w:tc>
          <w:tcPr>
            <w:tcW w:w="2081" w:type="dxa"/>
            <w:vMerge/>
            <w:tcBorders>
              <w:left w:val="single" w:sz="4" w:space="0" w:color="auto"/>
              <w:right w:val="single" w:sz="4" w:space="0" w:color="auto"/>
            </w:tcBorders>
            <w:vAlign w:val="center"/>
          </w:tcPr>
          <w:p w14:paraId="6D6F7C6F" w14:textId="77777777" w:rsidR="00C84B6E" w:rsidRPr="00347B9F" w:rsidRDefault="00C84B6E" w:rsidP="00C84B6E">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C7399"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EC18" w14:textId="77777777" w:rsidR="004C7399" w:rsidRDefault="004C7399" w:rsidP="0042236C">
      <w:r>
        <w:separator/>
      </w:r>
    </w:p>
  </w:endnote>
  <w:endnote w:type="continuationSeparator" w:id="0">
    <w:p w14:paraId="0746F7B2" w14:textId="77777777" w:rsidR="004C7399" w:rsidRDefault="004C739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B05E17E" w:rsidR="003D16A0" w:rsidRPr="00BD14F7" w:rsidRDefault="003D16A0">
    <w:pPr>
      <w:pStyle w:val="Piedepgina"/>
      <w:jc w:val="right"/>
    </w:pPr>
    <w:r w:rsidRPr="00BD14F7">
      <w:fldChar w:fldCharType="begin"/>
    </w:r>
    <w:r w:rsidRPr="00BD14F7">
      <w:instrText>PAGE   \* MERGEFORMAT</w:instrText>
    </w:r>
    <w:r w:rsidRPr="00BD14F7">
      <w:fldChar w:fldCharType="separate"/>
    </w:r>
    <w:r w:rsidR="00E315BE">
      <w:rPr>
        <w:noProof/>
      </w:rPr>
      <w:t>20</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7B62" w14:textId="77777777" w:rsidR="004C7399" w:rsidRDefault="004C7399"/>
  </w:footnote>
  <w:footnote w:type="continuationSeparator" w:id="0">
    <w:p w14:paraId="4A7670AB" w14:textId="77777777" w:rsidR="004C7399" w:rsidRDefault="004C7399"/>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571"/>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AE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4D33"/>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19B"/>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430"/>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C7399"/>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0AA"/>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527"/>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2B7"/>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6A55"/>
    <w:rsid w:val="007674C2"/>
    <w:rsid w:val="007675DC"/>
    <w:rsid w:val="007677CB"/>
    <w:rsid w:val="00767E70"/>
    <w:rsid w:val="00770168"/>
    <w:rsid w:val="007704BC"/>
    <w:rsid w:val="00770722"/>
    <w:rsid w:val="007713C5"/>
    <w:rsid w:val="00771D29"/>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5BF"/>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1ACD"/>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06A9"/>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6954"/>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076"/>
    <w:rsid w:val="00C80C0F"/>
    <w:rsid w:val="00C8142E"/>
    <w:rsid w:val="00C81501"/>
    <w:rsid w:val="00C81754"/>
    <w:rsid w:val="00C81BC1"/>
    <w:rsid w:val="00C82268"/>
    <w:rsid w:val="00C8311F"/>
    <w:rsid w:val="00C833F7"/>
    <w:rsid w:val="00C83DF9"/>
    <w:rsid w:val="00C83F13"/>
    <w:rsid w:val="00C844FB"/>
    <w:rsid w:val="00C845DF"/>
    <w:rsid w:val="00C84B6E"/>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A32"/>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5BE"/>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80C"/>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C99"/>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1A8A"/>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6EE"/>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229804985">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mnavarrete@avanzar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6A7880C-8A75-4AC1-9AC4-4E5D70B8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68</Pages>
  <Words>23003</Words>
  <Characters>126521</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149226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84</cp:revision>
  <cp:lastPrinted>2022-07-18T21:24:00Z</cp:lastPrinted>
  <dcterms:created xsi:type="dcterms:W3CDTF">2022-07-19T02:15:00Z</dcterms:created>
  <dcterms:modified xsi:type="dcterms:W3CDTF">2022-07-22T21:17:00Z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